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864" w:rsidRPr="006073D9" w:rsidRDefault="00170864" w:rsidP="001762C9">
      <w:pPr>
        <w:widowControl w:val="0"/>
        <w:spacing w:after="0" w:line="240" w:lineRule="auto"/>
        <w:ind w:left="200" w:firstLine="851"/>
        <w:jc w:val="right"/>
        <w:rPr>
          <w:rFonts w:ascii="Arial Narrow" w:eastAsia="Calibri" w:hAnsi="Arial Narrow" w:cs="Times New Roman"/>
          <w:bCs/>
          <w:caps/>
        </w:rPr>
      </w:pPr>
      <w:r w:rsidRPr="006073D9">
        <w:rPr>
          <w:rFonts w:ascii="Arial Narrow" w:eastAsia="Calibri" w:hAnsi="Arial Narrow" w:cs="Times New Roman"/>
          <w:bCs/>
        </w:rPr>
        <w:t xml:space="preserve">                                                         </w:t>
      </w:r>
    </w:p>
    <w:p w:rsidR="00722B7F" w:rsidRPr="006073D9" w:rsidRDefault="00722B7F" w:rsidP="001762C9">
      <w:pPr>
        <w:widowControl w:val="0"/>
        <w:spacing w:after="0" w:line="240" w:lineRule="auto"/>
        <w:ind w:left="200" w:firstLine="851"/>
        <w:jc w:val="right"/>
        <w:rPr>
          <w:rFonts w:ascii="Arial Narrow" w:eastAsia="Calibri" w:hAnsi="Arial Narrow" w:cs="Times New Roman"/>
          <w:bCs/>
          <w:caps/>
        </w:rPr>
      </w:pPr>
      <w:r w:rsidRPr="006073D9">
        <w:rPr>
          <w:rFonts w:ascii="Arial Narrow" w:eastAsia="Calibri" w:hAnsi="Arial Narrow" w:cs="Times New Roman"/>
          <w:bCs/>
        </w:rPr>
        <w:t xml:space="preserve">                                                          </w:t>
      </w:r>
    </w:p>
    <w:p w:rsidR="00722B7F" w:rsidRPr="006073D9" w:rsidRDefault="00722B7F" w:rsidP="001762C9">
      <w:pPr>
        <w:widowControl w:val="0"/>
        <w:spacing w:after="0" w:line="240" w:lineRule="auto"/>
        <w:ind w:left="200" w:firstLine="851"/>
        <w:jc w:val="right"/>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A36AD0" w:rsidRPr="006073D9" w:rsidRDefault="00A36AD0"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E639BE" w:rsidRPr="006073D9" w:rsidRDefault="00E639BE" w:rsidP="001762C9">
      <w:pPr>
        <w:widowControl w:val="0"/>
        <w:spacing w:after="0" w:line="240" w:lineRule="auto"/>
        <w:ind w:left="200" w:firstLine="851"/>
        <w:jc w:val="center"/>
        <w:rPr>
          <w:rFonts w:ascii="Arial Narrow" w:eastAsia="Calibri" w:hAnsi="Arial Narrow" w:cs="Times New Roman"/>
          <w:b/>
          <w:bCs/>
          <w:caps/>
        </w:rPr>
      </w:pP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ПРАВИЛА ЗЕМЛЕПОЛЬЗОВАНИЯ И ЗАСТРОЙКИ</w:t>
      </w: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МУНИЦИПАЛЬНОГО ОБРАЗОВАНИЯ</w:t>
      </w:r>
    </w:p>
    <w:p w:rsidR="00722B7F" w:rsidRPr="006073D9" w:rsidRDefault="00A50099"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АРХИПОВСКИЙ</w:t>
      </w:r>
      <w:r w:rsidR="00722B7F" w:rsidRPr="006073D9">
        <w:rPr>
          <w:rFonts w:ascii="Arial Narrow" w:eastAsia="Calibri" w:hAnsi="Arial Narrow" w:cs="Times New Roman"/>
          <w:b/>
          <w:bCs/>
          <w:caps/>
        </w:rPr>
        <w:t xml:space="preserve"> СЕЛЬСОВЕТ </w:t>
      </w:r>
    </w:p>
    <w:p w:rsidR="00722B7F" w:rsidRPr="006073D9" w:rsidRDefault="00A50099"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САКМАРСКОГО</w:t>
      </w:r>
      <w:r w:rsidR="00722B7F" w:rsidRPr="006073D9">
        <w:rPr>
          <w:rFonts w:ascii="Arial Narrow" w:eastAsia="Calibri" w:hAnsi="Arial Narrow" w:cs="Times New Roman"/>
          <w:b/>
          <w:bCs/>
          <w:caps/>
        </w:rPr>
        <w:t xml:space="preserve"> РАЙОНА</w:t>
      </w:r>
    </w:p>
    <w:p w:rsidR="004715BA" w:rsidRPr="006073D9" w:rsidRDefault="004715BA" w:rsidP="001762C9">
      <w:pPr>
        <w:widowControl w:val="0"/>
        <w:spacing w:after="0" w:line="240" w:lineRule="auto"/>
        <w:ind w:left="200" w:firstLine="851"/>
        <w:jc w:val="center"/>
        <w:rPr>
          <w:rFonts w:ascii="Arial Narrow" w:eastAsia="Calibri" w:hAnsi="Arial Narrow" w:cs="Times New Roman"/>
          <w:b/>
          <w:bCs/>
          <w:caps/>
        </w:rPr>
      </w:pPr>
      <w:r w:rsidRPr="006073D9">
        <w:rPr>
          <w:rFonts w:ascii="Arial Narrow" w:eastAsia="Calibri" w:hAnsi="Arial Narrow" w:cs="Times New Roman"/>
          <w:b/>
          <w:bCs/>
          <w:caps/>
        </w:rPr>
        <w:t>Оренбургской области</w:t>
      </w:r>
    </w:p>
    <w:p w:rsidR="00170864" w:rsidRPr="006073D9" w:rsidRDefault="00170864" w:rsidP="001762C9">
      <w:pPr>
        <w:widowControl w:val="0"/>
        <w:spacing w:after="0" w:line="240" w:lineRule="auto"/>
        <w:ind w:left="200" w:firstLine="851"/>
        <w:jc w:val="center"/>
        <w:rPr>
          <w:rFonts w:ascii="Arial Narrow" w:eastAsia="Calibri" w:hAnsi="Arial Narrow" w:cs="Times New Roman"/>
          <w:bCs/>
          <w:caps/>
        </w:rPr>
      </w:pPr>
      <w:r w:rsidRPr="006073D9">
        <w:rPr>
          <w:rFonts w:ascii="Arial Narrow" w:eastAsia="Calibri" w:hAnsi="Arial Narrow" w:cs="Times New Roman"/>
          <w:bCs/>
          <w:caps/>
        </w:rPr>
        <w:t>(актуализированная редакция)</w:t>
      </w:r>
    </w:p>
    <w:p w:rsidR="00722B7F" w:rsidRPr="006073D9" w:rsidRDefault="00722B7F" w:rsidP="001762C9">
      <w:pPr>
        <w:widowControl w:val="0"/>
        <w:spacing w:after="0" w:line="240" w:lineRule="auto"/>
        <w:ind w:left="200" w:firstLine="851"/>
        <w:jc w:val="center"/>
        <w:rPr>
          <w:rFonts w:ascii="Arial Narrow" w:eastAsia="Calibri" w:hAnsi="Arial Narrow" w:cs="Times New Roman"/>
          <w:b/>
          <w:bCs/>
          <w:caps/>
        </w:rPr>
      </w:pPr>
    </w:p>
    <w:p w:rsidR="000C2546" w:rsidRPr="006073D9" w:rsidRDefault="000C2546" w:rsidP="001762C9">
      <w:pPr>
        <w:spacing w:after="0" w:line="240" w:lineRule="auto"/>
        <w:ind w:firstLine="851"/>
        <w:jc w:val="center"/>
        <w:rPr>
          <w:rFonts w:ascii="Arial Narrow" w:hAnsi="Arial Narrow" w:cs="Times New Roman"/>
          <w:b/>
          <w:bCs/>
        </w:rPr>
      </w:pPr>
    </w:p>
    <w:p w:rsidR="00722B7F" w:rsidRPr="006073D9" w:rsidRDefault="00722B7F" w:rsidP="001762C9">
      <w:pPr>
        <w:spacing w:after="0" w:line="240" w:lineRule="auto"/>
        <w:ind w:firstLine="851"/>
        <w:jc w:val="center"/>
        <w:rPr>
          <w:rFonts w:ascii="Arial Narrow" w:hAnsi="Arial Narrow" w:cs="Times New Roman"/>
          <w:b/>
          <w:bCs/>
        </w:rPr>
      </w:pPr>
    </w:p>
    <w:p w:rsidR="000C2546" w:rsidRPr="006073D9" w:rsidRDefault="000C2546"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spacing w:line="240" w:lineRule="auto"/>
        <w:ind w:firstLine="851"/>
        <w:jc w:val="center"/>
        <w:rPr>
          <w:rFonts w:ascii="Arial Narrow" w:hAnsi="Arial Narrow" w:cs="Times New Roman"/>
          <w:b/>
          <w:bCs/>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Pr="006073D9" w:rsidRDefault="00A36AD0" w:rsidP="001762C9">
      <w:pPr>
        <w:autoSpaceDE w:val="0"/>
        <w:autoSpaceDN w:val="0"/>
        <w:adjustRightInd w:val="0"/>
        <w:spacing w:after="0" w:line="240" w:lineRule="auto"/>
        <w:jc w:val="center"/>
        <w:rPr>
          <w:rFonts w:ascii="Arial Narrow" w:hAnsi="Arial Narrow" w:cs="Times New Roman"/>
        </w:rPr>
      </w:pPr>
    </w:p>
    <w:p w:rsidR="00A36AD0" w:rsidRDefault="00A36AD0"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Default="00107979" w:rsidP="001762C9">
      <w:pPr>
        <w:autoSpaceDE w:val="0"/>
        <w:autoSpaceDN w:val="0"/>
        <w:adjustRightInd w:val="0"/>
        <w:spacing w:after="0" w:line="240" w:lineRule="auto"/>
        <w:jc w:val="center"/>
        <w:rPr>
          <w:rFonts w:ascii="Arial Narrow" w:hAnsi="Arial Narrow" w:cs="Times New Roman"/>
        </w:rPr>
      </w:pPr>
    </w:p>
    <w:p w:rsidR="00107979" w:rsidRPr="006073D9" w:rsidRDefault="00107979" w:rsidP="001762C9">
      <w:pPr>
        <w:autoSpaceDE w:val="0"/>
        <w:autoSpaceDN w:val="0"/>
        <w:adjustRightInd w:val="0"/>
        <w:spacing w:after="0" w:line="240" w:lineRule="auto"/>
        <w:jc w:val="center"/>
        <w:rPr>
          <w:rFonts w:ascii="Arial Narrow" w:hAnsi="Arial Narrow" w:cs="Times New Roman"/>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E639BE" w:rsidRPr="006073D9" w:rsidRDefault="00E639BE" w:rsidP="001762C9">
      <w:pPr>
        <w:autoSpaceDE w:val="0"/>
        <w:autoSpaceDN w:val="0"/>
        <w:adjustRightInd w:val="0"/>
        <w:spacing w:after="0" w:line="240" w:lineRule="auto"/>
        <w:jc w:val="center"/>
        <w:rPr>
          <w:rFonts w:ascii="Arial Narrow" w:hAnsi="Arial Narrow" w:cs="Times New Roman"/>
          <w:b/>
        </w:rPr>
      </w:pPr>
    </w:p>
    <w:p w:rsidR="000506B0" w:rsidRPr="006073D9" w:rsidRDefault="00A36AD0" w:rsidP="001762C9">
      <w:pPr>
        <w:autoSpaceDE w:val="0"/>
        <w:autoSpaceDN w:val="0"/>
        <w:adjustRightInd w:val="0"/>
        <w:spacing w:after="0" w:line="240" w:lineRule="auto"/>
        <w:jc w:val="center"/>
        <w:rPr>
          <w:rFonts w:ascii="Arial Narrow" w:hAnsi="Arial Narrow" w:cs="Times New Roman"/>
          <w:b/>
        </w:rPr>
      </w:pPr>
      <w:r w:rsidRPr="006073D9">
        <w:rPr>
          <w:rFonts w:ascii="Arial Narrow" w:hAnsi="Arial Narrow" w:cs="Times New Roman"/>
          <w:b/>
        </w:rPr>
        <w:t>20</w:t>
      </w:r>
      <w:r w:rsidR="000506B0" w:rsidRPr="006073D9">
        <w:rPr>
          <w:rFonts w:ascii="Arial Narrow" w:hAnsi="Arial Narrow" w:cs="Times New Roman"/>
          <w:b/>
        </w:rPr>
        <w:t>2</w:t>
      </w:r>
      <w:r w:rsidR="00F61BA0">
        <w:rPr>
          <w:rFonts w:ascii="Arial Narrow" w:hAnsi="Arial Narrow" w:cs="Times New Roman"/>
          <w:b/>
        </w:rPr>
        <w:t>5</w:t>
      </w:r>
    </w:p>
    <w:p w:rsidR="000506B0" w:rsidRPr="006073D9" w:rsidRDefault="000506B0" w:rsidP="001762C9">
      <w:pPr>
        <w:rPr>
          <w:rFonts w:ascii="Arial Narrow" w:hAnsi="Arial Narrow" w:cs="Times New Roman"/>
          <w:b/>
        </w:rPr>
      </w:pPr>
      <w:r w:rsidRPr="006073D9">
        <w:rPr>
          <w:rFonts w:ascii="Arial Narrow" w:hAnsi="Arial Narrow" w:cs="Times New Roman"/>
          <w:b/>
        </w:rPr>
        <w:br w:type="page"/>
      </w:r>
    </w:p>
    <w:p w:rsidR="00824DC0" w:rsidRPr="006073D9" w:rsidRDefault="00824DC0" w:rsidP="001762C9">
      <w:pPr>
        <w:autoSpaceDE w:val="0"/>
        <w:autoSpaceDN w:val="0"/>
        <w:adjustRightInd w:val="0"/>
        <w:spacing w:after="0" w:line="240" w:lineRule="auto"/>
        <w:jc w:val="center"/>
        <w:rPr>
          <w:rFonts w:ascii="Arial Narrow" w:hAnsi="Arial Narrow" w:cs="Times New Roman"/>
          <w:b/>
        </w:rPr>
      </w:pPr>
    </w:p>
    <w:p w:rsidR="000C2546" w:rsidRPr="006073D9" w:rsidRDefault="000C2546" w:rsidP="001762C9">
      <w:pPr>
        <w:ind w:firstLine="851"/>
        <w:jc w:val="center"/>
        <w:rPr>
          <w:rFonts w:ascii="Arial Narrow" w:hAnsi="Arial Narrow" w:cs="Times New Roman"/>
        </w:rPr>
      </w:pPr>
      <w:r w:rsidRPr="006073D9">
        <w:rPr>
          <w:rFonts w:ascii="Arial Narrow" w:hAnsi="Arial Narrow" w:cs="Times New Roman"/>
        </w:rPr>
        <w:t>СОДЕРЖАНИЕ</w:t>
      </w:r>
    </w:p>
    <w:sdt>
      <w:sdtPr>
        <w:rPr>
          <w:rFonts w:ascii="Arial Narrow" w:eastAsiaTheme="minorEastAsia" w:hAnsi="Arial Narrow" w:cs="Times New Roman"/>
          <w:color w:val="auto"/>
          <w:sz w:val="22"/>
          <w:szCs w:val="22"/>
        </w:rPr>
        <w:id w:val="-1054697384"/>
        <w:docPartObj>
          <w:docPartGallery w:val="Table of Contents"/>
          <w:docPartUnique/>
        </w:docPartObj>
      </w:sdtPr>
      <w:sdtEndPr>
        <w:rPr>
          <w:b/>
          <w:bCs/>
        </w:rPr>
      </w:sdtEndPr>
      <w:sdtContent>
        <w:p w:rsidR="00E639BE" w:rsidRPr="006073D9" w:rsidRDefault="00E639BE" w:rsidP="001762C9">
          <w:pPr>
            <w:pStyle w:val="af7"/>
            <w:rPr>
              <w:rFonts w:ascii="Arial Narrow" w:hAnsi="Arial Narrow" w:cs="Times New Roman"/>
              <w:color w:val="auto"/>
              <w:sz w:val="22"/>
              <w:szCs w:val="22"/>
            </w:rPr>
          </w:pPr>
        </w:p>
        <w:p w:rsidR="00D2763B" w:rsidRPr="00D2763B" w:rsidRDefault="00367618">
          <w:pPr>
            <w:pStyle w:val="15"/>
            <w:tabs>
              <w:tab w:val="right" w:leader="dot" w:pos="9911"/>
            </w:tabs>
            <w:rPr>
              <w:rFonts w:ascii="Arial Narrow" w:hAnsi="Arial Narrow"/>
              <w:noProof/>
            </w:rPr>
          </w:pPr>
          <w:r w:rsidRPr="006073D9">
            <w:rPr>
              <w:rFonts w:ascii="Arial Narrow" w:hAnsi="Arial Narrow" w:cs="Times New Roman"/>
              <w:b/>
              <w:bCs/>
            </w:rPr>
            <w:fldChar w:fldCharType="begin"/>
          </w:r>
          <w:r w:rsidR="00E639BE" w:rsidRPr="006073D9">
            <w:rPr>
              <w:rFonts w:ascii="Arial Narrow" w:hAnsi="Arial Narrow" w:cs="Times New Roman"/>
              <w:b/>
              <w:bCs/>
            </w:rPr>
            <w:instrText xml:space="preserve"> TOC \o "1-3" \h \z \u </w:instrText>
          </w:r>
          <w:r w:rsidRPr="006073D9">
            <w:rPr>
              <w:rFonts w:ascii="Arial Narrow" w:hAnsi="Arial Narrow" w:cs="Times New Roman"/>
              <w:b/>
              <w:bCs/>
            </w:rPr>
            <w:fldChar w:fldCharType="separate"/>
          </w:r>
          <w:hyperlink w:anchor="_Toc216135052" w:history="1">
            <w:r w:rsidR="00D2763B" w:rsidRPr="00D2763B">
              <w:rPr>
                <w:rStyle w:val="af2"/>
                <w:rFonts w:ascii="Arial Narrow" w:hAnsi="Arial Narrow" w:cs="Times New Roman"/>
                <w:noProof/>
              </w:rPr>
              <w:t>Раздел III. Градостроительные регламенты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3" w:history="1">
            <w:r w:rsidR="00D2763B" w:rsidRPr="00D2763B">
              <w:rPr>
                <w:rStyle w:val="af2"/>
                <w:rFonts w:ascii="Arial Narrow" w:hAnsi="Arial Narrow" w:cs="Times New Roman"/>
                <w:noProof/>
              </w:rPr>
              <w:t>Глава 8. Установление территориальных зон и применение градостроительных регламентов</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4" w:history="1">
            <w:r w:rsidR="00D2763B" w:rsidRPr="00D2763B">
              <w:rPr>
                <w:rStyle w:val="af2"/>
                <w:rFonts w:ascii="Arial Narrow" w:hAnsi="Arial Narrow" w:cs="Times New Roman"/>
                <w:noProof/>
              </w:rPr>
              <w:t>Статья 8.1. Порядок установления территориальных зон</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5" w:history="1">
            <w:r w:rsidR="00D2763B" w:rsidRPr="00D2763B">
              <w:rPr>
                <w:rStyle w:val="af2"/>
                <w:rFonts w:ascii="Arial Narrow" w:hAnsi="Arial Narrow" w:cs="Times New Roman"/>
                <w:noProof/>
              </w:rPr>
              <w:t>Статья 8.2. Виды и состав территориальных зон, выделенных на карте градостроительного зонирования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6" w:history="1">
            <w:r w:rsidR="00D2763B" w:rsidRPr="00D2763B">
              <w:rPr>
                <w:rStyle w:val="af2"/>
                <w:rFonts w:ascii="Arial Narrow" w:hAnsi="Arial Narrow" w:cs="Times New Roman"/>
                <w:noProof/>
              </w:rPr>
              <w:t>Статья 8.3.  Градостроительный регламент</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7" w:history="1">
            <w:r w:rsidR="00D2763B" w:rsidRPr="00D2763B">
              <w:rPr>
                <w:rStyle w:val="af2"/>
                <w:rFonts w:ascii="Arial Narrow" w:hAnsi="Arial Narrow" w:cs="Times New Roman"/>
                <w:noProof/>
              </w:rPr>
              <w:t>Глава 9. Градостроительные регламенты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8" w:history="1">
            <w:r w:rsidR="00D2763B" w:rsidRPr="00D2763B">
              <w:rPr>
                <w:rStyle w:val="af2"/>
                <w:rFonts w:ascii="Arial Narrow" w:hAnsi="Arial Narrow" w:cs="Times New Roman"/>
                <w:noProof/>
              </w:rPr>
              <w:t>Статья 9.1. Зоны с особыми условиями использования территорий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59" w:history="1">
            <w:r w:rsidR="00D2763B" w:rsidRPr="00D2763B">
              <w:rPr>
                <w:rStyle w:val="af2"/>
                <w:rFonts w:ascii="Arial Narrow" w:hAnsi="Arial Narrow" w:cs="Times New Roman"/>
                <w:noProof/>
              </w:rPr>
              <w:t>Статья 9.2. Градостроительные регламенты. Жилые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_Toc216135059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13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0" w:history="1">
            <w:r w:rsidR="00D2763B" w:rsidRPr="00D2763B">
              <w:rPr>
                <w:rStyle w:val="af2"/>
                <w:rFonts w:ascii="Arial Narrow" w:hAnsi="Arial Narrow" w:cs="Times New Roman"/>
                <w:noProof/>
              </w:rPr>
              <w:t>Ж.1.  Зона застройки индивидуальными жилыми домами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13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1" w:history="1">
            <w:r w:rsidR="00D2763B" w:rsidRPr="00D2763B">
              <w:rPr>
                <w:rStyle w:val="af2"/>
                <w:rFonts w:ascii="Arial Narrow" w:hAnsi="Arial Narrow" w:cs="Times New Roman"/>
                <w:noProof/>
              </w:rPr>
              <w:t>Ж.2.  Зона застройки малоэтажными жилыми домами (до 4 этажей, включая мансардный)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25</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2" w:history="1">
            <w:r w:rsidR="00D2763B" w:rsidRPr="00D2763B">
              <w:rPr>
                <w:rStyle w:val="af2"/>
                <w:rFonts w:ascii="Arial Narrow" w:hAnsi="Arial Narrow" w:cs="Times New Roman"/>
                <w:noProof/>
              </w:rPr>
              <w:t>Статья 9.3.  Градостроительные регламенты. Общественно-деловые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37</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3" w:history="1">
            <w:r w:rsidR="00D2763B" w:rsidRPr="00D2763B">
              <w:rPr>
                <w:rStyle w:val="af2"/>
                <w:rFonts w:ascii="Arial Narrow" w:hAnsi="Arial Narrow" w:cs="Times New Roman"/>
                <w:noProof/>
              </w:rPr>
              <w:t>ОД.1.  Многофункциональная общественно-деловая зона.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37</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4" w:history="1">
            <w:r w:rsidR="00D2763B" w:rsidRPr="00D2763B">
              <w:rPr>
                <w:rStyle w:val="af2"/>
                <w:rFonts w:ascii="Arial Narrow" w:hAnsi="Arial Narrow" w:cs="Times New Roman"/>
                <w:noProof/>
              </w:rPr>
              <w:t>ОД.2.  Зона объектов здравоохранения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43</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5" w:history="1">
            <w:r w:rsidR="00D2763B" w:rsidRPr="00D2763B">
              <w:rPr>
                <w:rStyle w:val="af2"/>
                <w:rFonts w:ascii="Arial Narrow" w:hAnsi="Arial Narrow" w:cs="Times New Roman"/>
                <w:noProof/>
              </w:rPr>
              <w:t>ОД.4.  Зона объектов торговли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47</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6" w:history="1">
            <w:r w:rsidR="00D2763B" w:rsidRPr="00D2763B">
              <w:rPr>
                <w:rStyle w:val="af2"/>
                <w:rFonts w:ascii="Arial Narrow" w:hAnsi="Arial Narrow" w:cs="Times New Roman"/>
                <w:noProof/>
              </w:rPr>
              <w:t>ОД.5.  Зона спортивных объектов</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50</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7" w:history="1">
            <w:r w:rsidR="00D2763B" w:rsidRPr="00D2763B">
              <w:rPr>
                <w:rStyle w:val="af2"/>
                <w:rFonts w:ascii="Arial Narrow" w:hAnsi="Arial Narrow" w:cs="Times New Roman"/>
                <w:noProof/>
              </w:rPr>
              <w:t>Статья 9.4. Градостроительные регламенты. Производственные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55</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8" w:history="1">
            <w:r w:rsidR="00D2763B" w:rsidRPr="00D2763B">
              <w:rPr>
                <w:rStyle w:val="af2"/>
                <w:rFonts w:ascii="Arial Narrow" w:hAnsi="Arial Narrow" w:cs="Times New Roman"/>
                <w:noProof/>
              </w:rPr>
              <w:t>П.6. Коммунально-складская зона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56</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69" w:history="1">
            <w:r w:rsidR="00D2763B" w:rsidRPr="00D2763B">
              <w:rPr>
                <w:rStyle w:val="af2"/>
                <w:rFonts w:ascii="Arial Narrow" w:hAnsi="Arial Narrow" w:cs="Times New Roman"/>
                <w:noProof/>
              </w:rPr>
              <w:t>Статья 9.5. Градостроительные регламенты. Рекреационные зоны.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_Toc216135069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61</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0" w:history="1">
            <w:r w:rsidR="00D2763B" w:rsidRPr="00D2763B">
              <w:rPr>
                <w:rStyle w:val="af2"/>
                <w:rFonts w:ascii="Arial Narrow" w:hAnsi="Arial Narrow" w:cs="Times New Roman"/>
                <w:noProof/>
              </w:rPr>
              <w:t>Р.1. Зоны озелененных территорий общего пользования (парки, сады, скверы, бульвары).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61</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1" w:history="1">
            <w:r w:rsidR="00D2763B" w:rsidRPr="00D2763B">
              <w:rPr>
                <w:rStyle w:val="af2"/>
                <w:rFonts w:ascii="Arial Narrow" w:hAnsi="Arial Narrow" w:cs="Times New Roman"/>
                <w:noProof/>
              </w:rPr>
              <w:t>Р.5 Зона лесов (земли лесного фонда)</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62</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2" w:history="1">
            <w:r w:rsidR="00D2763B" w:rsidRPr="00D2763B">
              <w:rPr>
                <w:rStyle w:val="af2"/>
                <w:rFonts w:ascii="Arial Narrow" w:hAnsi="Arial Narrow" w:cs="Times New Roman"/>
                <w:noProof/>
              </w:rPr>
              <w:t>Статья 9.6. Градостроительные регламенты. Зоны сельскохозяйственного использования.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64</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3" w:history="1">
            <w:r w:rsidR="00D2763B" w:rsidRPr="00D2763B">
              <w:rPr>
                <w:rStyle w:val="af2"/>
                <w:rFonts w:ascii="Arial Narrow" w:hAnsi="Arial Narrow" w:cs="Times New Roman"/>
                <w:noProof/>
              </w:rPr>
              <w:t>СХ.1 - Зона сельскохозяйственных угодий</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_Toc216135073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64</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4" w:history="1">
            <w:r w:rsidR="00D2763B" w:rsidRPr="00D2763B">
              <w:rPr>
                <w:rStyle w:val="af2"/>
                <w:rFonts w:ascii="Arial Narrow" w:hAnsi="Arial Narrow" w:cs="Times New Roman"/>
                <w:noProof/>
              </w:rPr>
              <w:t>СХ.3.  Зона, занятая объектами сельскохозяйственного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_Toc216135074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69</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5" w:history="1">
            <w:r w:rsidR="00D2763B" w:rsidRPr="00D2763B">
              <w:rPr>
                <w:rStyle w:val="af2"/>
                <w:rFonts w:ascii="Arial Narrow" w:hAnsi="Arial Narrow"/>
                <w:noProof/>
              </w:rPr>
              <w:t>СХ.4.  Сельскохозяйственная зона иного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_Toc216135075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75</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6" w:history="1">
            <w:r w:rsidR="00D2763B" w:rsidRPr="00D2763B">
              <w:rPr>
                <w:rStyle w:val="af2"/>
                <w:rFonts w:ascii="Arial Narrow" w:hAnsi="Arial Narrow" w:cs="Times New Roman"/>
                <w:noProof/>
              </w:rPr>
              <w:t>Статья 9.7. Градостроит</w:t>
            </w:r>
            <w:bookmarkStart w:id="0" w:name="_GoBack"/>
            <w:bookmarkEnd w:id="0"/>
            <w:r w:rsidR="00D2763B" w:rsidRPr="00D2763B">
              <w:rPr>
                <w:rStyle w:val="af2"/>
                <w:rFonts w:ascii="Arial Narrow" w:hAnsi="Arial Narrow" w:cs="Times New Roman"/>
                <w:noProof/>
              </w:rPr>
              <w:t>ельный регламент. Зоны инженерной и транспортной инфраструктуры</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_Toc216135076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80</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7" w:history="1">
            <w:r w:rsidR="00D2763B" w:rsidRPr="00D2763B">
              <w:rPr>
                <w:rStyle w:val="af2"/>
                <w:rFonts w:ascii="Arial Narrow" w:hAnsi="Arial Narrow" w:cs="Times New Roman"/>
                <w:noProof/>
              </w:rPr>
              <w:t>ПИТ. Производственные зоны, зоны инженерной и транспортной инфраструктур</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_Toc216135077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80</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8" w:history="1">
            <w:r w:rsidR="00D2763B" w:rsidRPr="00D2763B">
              <w:rPr>
                <w:rStyle w:val="af2"/>
                <w:rFonts w:ascii="Arial Narrow" w:hAnsi="Arial Narrow" w:cs="Times New Roman"/>
                <w:noProof/>
              </w:rPr>
              <w:t>Статья 9.8.  Градостроительные регламенты. Зоны специального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_Toc216135078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85</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79" w:history="1">
            <w:r w:rsidR="00D2763B" w:rsidRPr="00D2763B">
              <w:rPr>
                <w:rStyle w:val="af2"/>
                <w:rFonts w:ascii="Arial Narrow" w:eastAsia="Times New Roman" w:hAnsi="Arial Narrow" w:cs="Times New Roman"/>
                <w:noProof/>
              </w:rPr>
              <w:t>СН.3 - Зона озелененных территорий специального назначения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_Toc216135079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89</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80" w:history="1">
            <w:r w:rsidR="00D2763B" w:rsidRPr="00D2763B">
              <w:rPr>
                <w:rStyle w:val="af2"/>
                <w:rFonts w:ascii="Arial Narrow" w:hAnsi="Arial Narrow" w:cs="Times New Roman"/>
                <w:noProof/>
              </w:rPr>
              <w:t>Озелененные территории (в том числе на землях неразграниченной госсобственности), выполняющие функцию санитарно-защитных, ветро- и снегозащитных насаждений, противоэрозионные и водоохранные насаждения.</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_Toc216135080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89</w:t>
            </w:r>
            <w:r w:rsidRPr="00D2763B">
              <w:rPr>
                <w:rFonts w:ascii="Arial Narrow" w:hAnsi="Arial Narrow"/>
                <w:noProof/>
                <w:webHidden/>
              </w:rPr>
              <w:fldChar w:fldCharType="end"/>
            </w:r>
          </w:hyperlink>
        </w:p>
        <w:p w:rsidR="00D2763B" w:rsidRPr="00D2763B" w:rsidRDefault="00367618">
          <w:pPr>
            <w:pStyle w:val="15"/>
            <w:tabs>
              <w:tab w:val="right" w:leader="dot" w:pos="9911"/>
            </w:tabs>
            <w:rPr>
              <w:rFonts w:ascii="Arial Narrow" w:hAnsi="Arial Narrow"/>
              <w:noProof/>
            </w:rPr>
          </w:pPr>
          <w:hyperlink w:anchor="_Toc216135081" w:history="1">
            <w:r w:rsidR="00D2763B" w:rsidRPr="00D2763B">
              <w:rPr>
                <w:rStyle w:val="af2"/>
                <w:rFonts w:ascii="Arial Narrow" w:eastAsia="Times New Roman" w:hAnsi="Arial Narrow" w:cs="Times New Roman"/>
                <w:noProof/>
              </w:rPr>
              <w:t>Глава 10.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_Toc216135081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90</w:t>
            </w:r>
            <w:r w:rsidRPr="00D2763B">
              <w:rPr>
                <w:rFonts w:ascii="Arial Narrow" w:hAnsi="Arial Narrow"/>
                <w:noProof/>
                <w:webHidden/>
              </w:rPr>
              <w:fldChar w:fldCharType="end"/>
            </w:r>
          </w:hyperlink>
        </w:p>
        <w:p w:rsidR="00D2763B" w:rsidRDefault="00367618">
          <w:pPr>
            <w:pStyle w:val="15"/>
            <w:tabs>
              <w:tab w:val="right" w:leader="dot" w:pos="9911"/>
            </w:tabs>
            <w:rPr>
              <w:noProof/>
            </w:rPr>
          </w:pPr>
          <w:hyperlink w:anchor="_Toc216135082" w:history="1">
            <w:r w:rsidR="00D2763B" w:rsidRPr="00D2763B">
              <w:rPr>
                <w:rStyle w:val="af2"/>
                <w:rFonts w:ascii="Arial Narrow" w:hAnsi="Arial Narrow" w:cs="Times New Roman"/>
                <w:noProof/>
              </w:rPr>
              <w:t>Статья 10.1. Описание ограничений по экологическим и санитарно-эпидемиологическим условиям</w:t>
            </w:r>
            <w:r w:rsidR="00D2763B" w:rsidRPr="00D2763B">
              <w:rPr>
                <w:rFonts w:ascii="Arial Narrow" w:hAnsi="Arial Narrow"/>
                <w:noProof/>
                <w:webHidden/>
              </w:rPr>
              <w:tab/>
            </w:r>
            <w:r w:rsidRPr="00D2763B">
              <w:rPr>
                <w:rFonts w:ascii="Arial Narrow" w:hAnsi="Arial Narrow"/>
                <w:noProof/>
                <w:webHidden/>
              </w:rPr>
              <w:fldChar w:fldCharType="begin"/>
            </w:r>
            <w:r w:rsidR="00D2763B" w:rsidRPr="00D2763B">
              <w:rPr>
                <w:rFonts w:ascii="Arial Narrow" w:hAnsi="Arial Narrow"/>
                <w:noProof/>
                <w:webHidden/>
              </w:rPr>
              <w:instrText xml:space="preserve"> PAGEREF _Toc216135082 \h </w:instrText>
            </w:r>
            <w:r w:rsidRPr="00D2763B">
              <w:rPr>
                <w:rFonts w:ascii="Arial Narrow" w:hAnsi="Arial Narrow"/>
                <w:noProof/>
                <w:webHidden/>
              </w:rPr>
            </w:r>
            <w:r w:rsidRPr="00D2763B">
              <w:rPr>
                <w:rFonts w:ascii="Arial Narrow" w:hAnsi="Arial Narrow"/>
                <w:noProof/>
                <w:webHidden/>
              </w:rPr>
              <w:fldChar w:fldCharType="separate"/>
            </w:r>
            <w:r w:rsidR="00D07370">
              <w:rPr>
                <w:rFonts w:ascii="Arial Narrow" w:hAnsi="Arial Narrow"/>
                <w:noProof/>
                <w:webHidden/>
              </w:rPr>
              <w:t>90</w:t>
            </w:r>
            <w:r w:rsidRPr="00D2763B">
              <w:rPr>
                <w:rFonts w:ascii="Arial Narrow" w:hAnsi="Arial Narrow"/>
                <w:noProof/>
                <w:webHidden/>
              </w:rPr>
              <w:fldChar w:fldCharType="end"/>
            </w:r>
          </w:hyperlink>
        </w:p>
        <w:p w:rsidR="00E639BE" w:rsidRPr="006073D9" w:rsidRDefault="00367618" w:rsidP="001762C9">
          <w:pPr>
            <w:rPr>
              <w:rFonts w:ascii="Arial Narrow" w:hAnsi="Arial Narrow" w:cs="Times New Roman"/>
            </w:rPr>
          </w:pPr>
          <w:r w:rsidRPr="006073D9">
            <w:rPr>
              <w:rFonts w:ascii="Arial Narrow" w:hAnsi="Arial Narrow" w:cs="Times New Roman"/>
              <w:b/>
              <w:bCs/>
            </w:rPr>
            <w:lastRenderedPageBreak/>
            <w:fldChar w:fldCharType="end"/>
          </w:r>
        </w:p>
      </w:sdtContent>
    </w:sdt>
    <w:p w:rsidR="00C252F3" w:rsidRPr="006073D9" w:rsidRDefault="00C252F3" w:rsidP="001762C9">
      <w:pPr>
        <w:pStyle w:val="1"/>
        <w:rPr>
          <w:rFonts w:cs="Times New Roman"/>
          <w:sz w:val="22"/>
          <w:szCs w:val="22"/>
        </w:rPr>
      </w:pPr>
      <w:bookmarkStart w:id="1" w:name="_Toc216135052"/>
      <w:r w:rsidRPr="006073D9">
        <w:rPr>
          <w:rFonts w:cs="Times New Roman"/>
          <w:sz w:val="22"/>
          <w:szCs w:val="22"/>
        </w:rPr>
        <w:t>Р</w:t>
      </w:r>
      <w:r w:rsidR="00F579E8" w:rsidRPr="006073D9">
        <w:rPr>
          <w:rFonts w:cs="Times New Roman"/>
          <w:sz w:val="22"/>
          <w:szCs w:val="22"/>
        </w:rPr>
        <w:t xml:space="preserve">аздел </w:t>
      </w:r>
      <w:r w:rsidR="005709B3" w:rsidRPr="006073D9">
        <w:rPr>
          <w:rFonts w:cs="Times New Roman"/>
          <w:sz w:val="22"/>
          <w:szCs w:val="22"/>
        </w:rPr>
        <w:t>III. Г</w:t>
      </w:r>
      <w:r w:rsidRPr="006073D9">
        <w:rPr>
          <w:rFonts w:cs="Times New Roman"/>
          <w:sz w:val="22"/>
          <w:szCs w:val="22"/>
        </w:rPr>
        <w:t>радостроительные регламенты</w:t>
      </w:r>
      <w:bookmarkEnd w:id="1"/>
    </w:p>
    <w:p w:rsidR="00650EA8" w:rsidRPr="006073D9" w:rsidRDefault="00650EA8" w:rsidP="001762C9">
      <w:pPr>
        <w:pStyle w:val="1"/>
        <w:rPr>
          <w:rFonts w:cs="Times New Roman"/>
          <w:sz w:val="22"/>
          <w:szCs w:val="22"/>
        </w:rPr>
      </w:pPr>
      <w:bookmarkStart w:id="2" w:name="bookmark44"/>
      <w:bookmarkStart w:id="3" w:name="bookmark45"/>
      <w:bookmarkStart w:id="4" w:name="_Toc86066009"/>
      <w:bookmarkStart w:id="5" w:name="_Toc216135053"/>
      <w:r w:rsidRPr="006073D9">
        <w:rPr>
          <w:rFonts w:cs="Times New Roman"/>
          <w:sz w:val="22"/>
          <w:szCs w:val="22"/>
        </w:rPr>
        <w:t>Глава 8. Установление территориальных зон и применение градостроительных регламентов</w:t>
      </w:r>
      <w:bookmarkEnd w:id="2"/>
      <w:bookmarkEnd w:id="3"/>
      <w:bookmarkEnd w:id="4"/>
      <w:bookmarkEnd w:id="5"/>
    </w:p>
    <w:p w:rsidR="00650EA8" w:rsidRPr="006073D9" w:rsidRDefault="00650EA8" w:rsidP="001762C9">
      <w:pPr>
        <w:pStyle w:val="1"/>
        <w:rPr>
          <w:rFonts w:cs="Times New Roman"/>
          <w:sz w:val="22"/>
          <w:szCs w:val="22"/>
        </w:rPr>
      </w:pPr>
      <w:bookmarkStart w:id="6" w:name="bookmark46"/>
      <w:bookmarkStart w:id="7" w:name="_Toc86066010"/>
      <w:bookmarkStart w:id="8" w:name="_Toc216135054"/>
      <w:r w:rsidRPr="006073D9">
        <w:rPr>
          <w:rFonts w:cs="Times New Roman"/>
          <w:sz w:val="22"/>
          <w:szCs w:val="22"/>
        </w:rPr>
        <w:t>Статья 8.1. Порядок установления территориальных зон</w:t>
      </w:r>
      <w:bookmarkEnd w:id="6"/>
      <w:bookmarkEnd w:id="7"/>
      <w:bookmarkEnd w:id="8"/>
    </w:p>
    <w:p w:rsidR="00650EA8" w:rsidRPr="006073D9" w:rsidRDefault="00650EA8" w:rsidP="001762C9">
      <w:pPr>
        <w:pStyle w:val="26"/>
        <w:numPr>
          <w:ilvl w:val="0"/>
          <w:numId w:val="1"/>
        </w:numPr>
        <w:shd w:val="clear" w:color="auto" w:fill="auto"/>
        <w:tabs>
          <w:tab w:val="left" w:pos="898"/>
        </w:tabs>
        <w:spacing w:line="276" w:lineRule="auto"/>
        <w:ind w:firstLine="600"/>
        <w:jc w:val="both"/>
        <w:rPr>
          <w:rFonts w:ascii="Arial Narrow" w:hAnsi="Arial Narrow"/>
        </w:rPr>
      </w:pPr>
      <w:r w:rsidRPr="006073D9">
        <w:rPr>
          <w:rFonts w:ascii="Arial Narrow" w:hAnsi="Arial Narrow"/>
        </w:rPr>
        <w:t>Состав территориальных зон определен в соответствии с Градостроительным Кодексом Российской Федерации, ст. 35, п. 1-15.</w:t>
      </w:r>
    </w:p>
    <w:p w:rsidR="00650EA8" w:rsidRPr="006073D9" w:rsidRDefault="00650EA8" w:rsidP="001762C9">
      <w:pPr>
        <w:pStyle w:val="26"/>
        <w:numPr>
          <w:ilvl w:val="0"/>
          <w:numId w:val="1"/>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Границы территориальных зон установлены с учётом:</w:t>
      </w:r>
    </w:p>
    <w:p w:rsidR="00650EA8" w:rsidRPr="006073D9" w:rsidRDefault="00650EA8" w:rsidP="001762C9">
      <w:pPr>
        <w:pStyle w:val="26"/>
        <w:numPr>
          <w:ilvl w:val="0"/>
          <w:numId w:val="2"/>
        </w:numPr>
        <w:shd w:val="clear" w:color="auto" w:fill="auto"/>
        <w:tabs>
          <w:tab w:val="left" w:pos="922"/>
        </w:tabs>
        <w:spacing w:line="276" w:lineRule="auto"/>
        <w:ind w:firstLine="600"/>
        <w:jc w:val="both"/>
        <w:rPr>
          <w:rFonts w:ascii="Arial Narrow" w:hAnsi="Arial Narrow"/>
        </w:rPr>
      </w:pPr>
      <w:r w:rsidRPr="006073D9">
        <w:rPr>
          <w:rFonts w:ascii="Arial Narrow" w:hAnsi="Arial Narrow"/>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50EA8" w:rsidRPr="006073D9" w:rsidRDefault="00650EA8" w:rsidP="001762C9">
      <w:pPr>
        <w:pStyle w:val="26"/>
        <w:numPr>
          <w:ilvl w:val="0"/>
          <w:numId w:val="2"/>
        </w:numPr>
        <w:shd w:val="clear" w:color="auto" w:fill="auto"/>
        <w:tabs>
          <w:tab w:val="left" w:pos="931"/>
        </w:tabs>
        <w:spacing w:line="276" w:lineRule="auto"/>
        <w:ind w:firstLine="600"/>
        <w:jc w:val="both"/>
        <w:rPr>
          <w:rFonts w:ascii="Arial Narrow" w:hAnsi="Arial Narrow"/>
        </w:rPr>
      </w:pPr>
      <w:r w:rsidRPr="006073D9">
        <w:rPr>
          <w:rFonts w:ascii="Arial Narrow" w:hAnsi="Arial Narrow"/>
        </w:rPr>
        <w:t xml:space="preserve">функциональных зон и параметров их планируемого развития, определенных Генеральным планом </w:t>
      </w:r>
      <w:r w:rsidR="00A50099" w:rsidRPr="006073D9">
        <w:rPr>
          <w:rFonts w:ascii="Arial Narrow" w:hAnsi="Arial Narrow"/>
        </w:rPr>
        <w:t>Архиповского</w:t>
      </w:r>
      <w:r w:rsidRPr="006073D9">
        <w:rPr>
          <w:rFonts w:ascii="Arial Narrow" w:hAnsi="Arial Narrow"/>
        </w:rPr>
        <w:t xml:space="preserve"> сельсовета;</w:t>
      </w:r>
    </w:p>
    <w:p w:rsidR="00650EA8" w:rsidRPr="006073D9" w:rsidRDefault="00650EA8" w:rsidP="001762C9">
      <w:pPr>
        <w:pStyle w:val="26"/>
        <w:numPr>
          <w:ilvl w:val="0"/>
          <w:numId w:val="2"/>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территориальных зон, определенных Градостроительным кодексом Российской Федерации;</w:t>
      </w:r>
    </w:p>
    <w:p w:rsidR="00650EA8" w:rsidRPr="006073D9" w:rsidRDefault="00650EA8" w:rsidP="001762C9">
      <w:pPr>
        <w:pStyle w:val="26"/>
        <w:numPr>
          <w:ilvl w:val="0"/>
          <w:numId w:val="2"/>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сложившейся планировки территории и существующего землепользования;</w:t>
      </w:r>
    </w:p>
    <w:p w:rsidR="00650EA8" w:rsidRPr="006073D9" w:rsidRDefault="00650EA8" w:rsidP="001762C9">
      <w:pPr>
        <w:pStyle w:val="26"/>
        <w:numPr>
          <w:ilvl w:val="0"/>
          <w:numId w:val="2"/>
        </w:numPr>
        <w:shd w:val="clear" w:color="auto" w:fill="auto"/>
        <w:tabs>
          <w:tab w:val="left" w:pos="936"/>
        </w:tabs>
        <w:spacing w:line="276" w:lineRule="auto"/>
        <w:ind w:firstLine="600"/>
        <w:jc w:val="both"/>
        <w:rPr>
          <w:rFonts w:ascii="Arial Narrow" w:hAnsi="Arial Narrow"/>
        </w:rPr>
      </w:pPr>
      <w:r w:rsidRPr="006073D9">
        <w:rPr>
          <w:rFonts w:ascii="Arial Narrow" w:hAnsi="Arial Narrow"/>
        </w:rPr>
        <w:t>планируемых изменений границ земель различных категорий;</w:t>
      </w:r>
    </w:p>
    <w:p w:rsidR="00650EA8" w:rsidRPr="006073D9" w:rsidRDefault="00650EA8" w:rsidP="001762C9">
      <w:pPr>
        <w:pStyle w:val="26"/>
        <w:numPr>
          <w:ilvl w:val="0"/>
          <w:numId w:val="2"/>
        </w:numPr>
        <w:shd w:val="clear" w:color="auto" w:fill="auto"/>
        <w:tabs>
          <w:tab w:val="left" w:pos="927"/>
        </w:tabs>
        <w:spacing w:line="276" w:lineRule="auto"/>
        <w:ind w:firstLine="600"/>
        <w:jc w:val="both"/>
        <w:rPr>
          <w:rFonts w:ascii="Arial Narrow" w:hAnsi="Arial Narrow"/>
        </w:rPr>
      </w:pPr>
      <w:r w:rsidRPr="006073D9">
        <w:rPr>
          <w:rFonts w:ascii="Arial Narrow" w:hAnsi="Arial Narrow"/>
        </w:rPr>
        <w:t>исключения возможности причинения вреда объектам капитального строительства, расположенным на смежных земельных участках.</w:t>
      </w:r>
    </w:p>
    <w:p w:rsidR="00650EA8" w:rsidRPr="006073D9" w:rsidRDefault="00650EA8" w:rsidP="001762C9">
      <w:pPr>
        <w:pStyle w:val="26"/>
        <w:shd w:val="clear" w:color="auto" w:fill="auto"/>
        <w:spacing w:line="276" w:lineRule="auto"/>
        <w:ind w:firstLine="600"/>
        <w:jc w:val="both"/>
        <w:rPr>
          <w:rFonts w:ascii="Arial Narrow" w:hAnsi="Arial Narrow"/>
        </w:rPr>
      </w:pPr>
      <w:r w:rsidRPr="006073D9">
        <w:rPr>
          <w:rFonts w:ascii="Arial Narrow" w:hAnsi="Arial Narrow"/>
        </w:rPr>
        <w:t>3 . Границы территориальных зон могут устанавливаться по:</w:t>
      </w:r>
    </w:p>
    <w:p w:rsidR="00650EA8" w:rsidRPr="006073D9" w:rsidRDefault="00650EA8" w:rsidP="001762C9">
      <w:pPr>
        <w:pStyle w:val="26"/>
        <w:numPr>
          <w:ilvl w:val="0"/>
          <w:numId w:val="3"/>
        </w:numPr>
        <w:shd w:val="clear" w:color="auto" w:fill="auto"/>
        <w:tabs>
          <w:tab w:val="left" w:pos="922"/>
        </w:tabs>
        <w:spacing w:line="276" w:lineRule="auto"/>
        <w:ind w:firstLine="600"/>
        <w:jc w:val="both"/>
        <w:rPr>
          <w:rFonts w:ascii="Arial Narrow" w:hAnsi="Arial Narrow"/>
        </w:rPr>
      </w:pPr>
      <w:r w:rsidRPr="006073D9">
        <w:rPr>
          <w:rFonts w:ascii="Arial Narrow" w:hAnsi="Arial Narrow"/>
        </w:rPr>
        <w:t>линиям магистралей, улиц, проездов, разделяющим транспортные потоки противоположных направлений;</w:t>
      </w:r>
    </w:p>
    <w:p w:rsidR="00650EA8" w:rsidRPr="006073D9" w:rsidRDefault="00650EA8" w:rsidP="001762C9">
      <w:pPr>
        <w:pStyle w:val="26"/>
        <w:numPr>
          <w:ilvl w:val="0"/>
          <w:numId w:val="3"/>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красным линиям;</w:t>
      </w:r>
    </w:p>
    <w:p w:rsidR="00650EA8" w:rsidRPr="006073D9" w:rsidRDefault="00650EA8" w:rsidP="001762C9">
      <w:pPr>
        <w:pStyle w:val="26"/>
        <w:numPr>
          <w:ilvl w:val="0"/>
          <w:numId w:val="3"/>
        </w:numPr>
        <w:shd w:val="clear" w:color="auto" w:fill="auto"/>
        <w:tabs>
          <w:tab w:val="left" w:pos="960"/>
        </w:tabs>
        <w:spacing w:line="276" w:lineRule="auto"/>
        <w:ind w:firstLine="600"/>
        <w:jc w:val="both"/>
        <w:rPr>
          <w:rFonts w:ascii="Arial Narrow" w:hAnsi="Arial Narrow"/>
        </w:rPr>
      </w:pPr>
      <w:r w:rsidRPr="006073D9">
        <w:rPr>
          <w:rFonts w:ascii="Arial Narrow" w:hAnsi="Arial Narrow"/>
        </w:rPr>
        <w:t>границам земельных участков;</w:t>
      </w:r>
    </w:p>
    <w:p w:rsidR="007E3332" w:rsidRPr="006073D9" w:rsidRDefault="007E3332" w:rsidP="001762C9">
      <w:pPr>
        <w:pStyle w:val="26"/>
        <w:numPr>
          <w:ilvl w:val="0"/>
          <w:numId w:val="3"/>
        </w:numPr>
        <w:shd w:val="clear" w:color="auto" w:fill="auto"/>
        <w:tabs>
          <w:tab w:val="left" w:pos="960"/>
        </w:tabs>
        <w:spacing w:line="276" w:lineRule="auto"/>
        <w:ind w:left="993" w:hanging="360"/>
        <w:jc w:val="both"/>
        <w:rPr>
          <w:rFonts w:ascii="Arial Narrow" w:hAnsi="Arial Narrow"/>
        </w:rPr>
      </w:pPr>
      <w:r w:rsidRPr="006073D9">
        <w:rPr>
          <w:rFonts w:ascii="Arial Narrow" w:hAnsi="Arial Narrow"/>
        </w:rPr>
        <w:t>границам населенных пунктов в пределах муниципальных образований;</w:t>
      </w:r>
    </w:p>
    <w:p w:rsidR="00650EA8" w:rsidRPr="006073D9" w:rsidRDefault="00650EA8" w:rsidP="001762C9">
      <w:pPr>
        <w:pStyle w:val="26"/>
        <w:numPr>
          <w:ilvl w:val="0"/>
          <w:numId w:val="3"/>
        </w:numPr>
        <w:shd w:val="clear" w:color="auto" w:fill="auto"/>
        <w:tabs>
          <w:tab w:val="left" w:pos="948"/>
        </w:tabs>
        <w:spacing w:line="276" w:lineRule="auto"/>
        <w:ind w:firstLine="600"/>
        <w:jc w:val="both"/>
        <w:rPr>
          <w:rFonts w:ascii="Arial Narrow" w:hAnsi="Arial Narrow"/>
        </w:rPr>
      </w:pPr>
      <w:r w:rsidRPr="006073D9">
        <w:rPr>
          <w:rFonts w:ascii="Arial Narrow" w:hAnsi="Arial Narrow"/>
        </w:rPr>
        <w:t>естественным границам природных объектов;</w:t>
      </w:r>
    </w:p>
    <w:p w:rsidR="00650EA8" w:rsidRPr="006073D9" w:rsidRDefault="00650EA8" w:rsidP="001762C9">
      <w:pPr>
        <w:pStyle w:val="26"/>
        <w:numPr>
          <w:ilvl w:val="0"/>
          <w:numId w:val="3"/>
        </w:numPr>
        <w:shd w:val="clear" w:color="auto" w:fill="auto"/>
        <w:tabs>
          <w:tab w:val="left" w:pos="948"/>
        </w:tabs>
        <w:spacing w:line="276" w:lineRule="auto"/>
        <w:ind w:firstLine="600"/>
        <w:jc w:val="left"/>
        <w:rPr>
          <w:rFonts w:ascii="Arial Narrow" w:hAnsi="Arial Narrow"/>
        </w:rPr>
      </w:pPr>
      <w:r w:rsidRPr="006073D9">
        <w:rPr>
          <w:rFonts w:ascii="Arial Narrow" w:hAnsi="Arial Narrow"/>
        </w:rPr>
        <w:t>иным границам.</w:t>
      </w:r>
    </w:p>
    <w:p w:rsidR="00650EA8" w:rsidRPr="006073D9" w:rsidRDefault="007E3332" w:rsidP="001762C9">
      <w:pPr>
        <w:pStyle w:val="26"/>
        <w:shd w:val="clear" w:color="auto" w:fill="auto"/>
        <w:tabs>
          <w:tab w:val="left" w:pos="876"/>
        </w:tabs>
        <w:spacing w:line="276" w:lineRule="auto"/>
        <w:jc w:val="both"/>
        <w:rPr>
          <w:rFonts w:ascii="Arial Narrow" w:hAnsi="Arial Narrow"/>
        </w:rPr>
      </w:pPr>
      <w:r w:rsidRPr="006073D9">
        <w:rPr>
          <w:rFonts w:ascii="Arial Narrow" w:hAnsi="Arial Narrow"/>
        </w:rPr>
        <w:t xml:space="preserve">          4. </w:t>
      </w:r>
      <w:r w:rsidR="00650EA8" w:rsidRPr="006073D9">
        <w:rPr>
          <w:rFonts w:ascii="Arial Narrow" w:hAnsi="Arial Narrow"/>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могут не совпадать с границами территориальных зон.</w:t>
      </w:r>
    </w:p>
    <w:p w:rsidR="00650EA8" w:rsidRPr="006073D9" w:rsidRDefault="00650EA8" w:rsidP="001762C9">
      <w:pPr>
        <w:pStyle w:val="26"/>
        <w:numPr>
          <w:ilvl w:val="0"/>
          <w:numId w:val="4"/>
        </w:numPr>
        <w:shd w:val="clear" w:color="auto" w:fill="auto"/>
        <w:tabs>
          <w:tab w:val="left" w:pos="895"/>
        </w:tabs>
        <w:spacing w:after="236" w:line="276" w:lineRule="auto"/>
        <w:ind w:left="0" w:firstLine="567"/>
        <w:jc w:val="both"/>
        <w:rPr>
          <w:rFonts w:ascii="Arial Narrow" w:hAnsi="Arial Narrow"/>
        </w:rPr>
      </w:pPr>
      <w:bookmarkStart w:id="9" w:name="bookmark47"/>
      <w:r w:rsidRPr="006073D9">
        <w:rPr>
          <w:rFonts w:ascii="Arial Narrow" w:hAnsi="Arial Narrow"/>
        </w:rPr>
        <w:t xml:space="preserve">Границы и категории земель могут быть изменены в соответствии с устанавливаемой территориальной зоной в соответствии с Земельным кодексом Российской Федерации от 25 октября 2001 г. </w:t>
      </w:r>
      <w:r w:rsidRPr="006073D9">
        <w:rPr>
          <w:rFonts w:ascii="Arial Narrow" w:hAnsi="Arial Narrow"/>
          <w:lang w:val="en-US" w:bidi="en-US"/>
        </w:rPr>
        <w:t>N</w:t>
      </w:r>
      <w:r w:rsidRPr="006073D9">
        <w:rPr>
          <w:rFonts w:ascii="Arial Narrow" w:hAnsi="Arial Narrow"/>
          <w:lang w:bidi="en-US"/>
        </w:rPr>
        <w:t xml:space="preserve"> </w:t>
      </w:r>
      <w:r w:rsidRPr="006073D9">
        <w:rPr>
          <w:rFonts w:ascii="Arial Narrow" w:hAnsi="Arial Narrow"/>
        </w:rPr>
        <w:t>136-ФЗ.</w:t>
      </w:r>
      <w:bookmarkEnd w:id="9"/>
    </w:p>
    <w:p w:rsidR="00303DCC" w:rsidRPr="006073D9" w:rsidRDefault="00303DCC" w:rsidP="001762C9">
      <w:pPr>
        <w:pStyle w:val="26"/>
        <w:shd w:val="clear" w:color="auto" w:fill="auto"/>
        <w:tabs>
          <w:tab w:val="left" w:pos="895"/>
        </w:tabs>
        <w:spacing w:after="236" w:line="276" w:lineRule="auto"/>
        <w:ind w:left="567"/>
        <w:jc w:val="both"/>
        <w:rPr>
          <w:rFonts w:ascii="Arial Narrow" w:hAnsi="Arial Narrow"/>
        </w:rPr>
      </w:pPr>
    </w:p>
    <w:p w:rsidR="007E3332" w:rsidRPr="006073D9" w:rsidRDefault="007E3332" w:rsidP="001762C9">
      <w:pPr>
        <w:pStyle w:val="1"/>
        <w:rPr>
          <w:rFonts w:cs="Times New Roman"/>
          <w:sz w:val="22"/>
          <w:szCs w:val="22"/>
        </w:rPr>
      </w:pPr>
      <w:bookmarkStart w:id="10" w:name="bookmark48"/>
      <w:bookmarkStart w:id="11" w:name="_Toc86066011"/>
      <w:bookmarkStart w:id="12" w:name="_Toc216135055"/>
      <w:r w:rsidRPr="006073D9">
        <w:rPr>
          <w:rFonts w:cs="Times New Roman"/>
          <w:sz w:val="22"/>
          <w:szCs w:val="22"/>
        </w:rPr>
        <w:t>Статья 8.2. Виды и состав территориальных зон, выделенных на карте градостроительного зонирования</w:t>
      </w:r>
      <w:bookmarkEnd w:id="10"/>
      <w:bookmarkEnd w:id="11"/>
      <w:bookmarkEnd w:id="12"/>
    </w:p>
    <w:p w:rsidR="007E3332" w:rsidRPr="006073D9" w:rsidRDefault="007E3332" w:rsidP="001762C9">
      <w:pPr>
        <w:pStyle w:val="26"/>
        <w:numPr>
          <w:ilvl w:val="0"/>
          <w:numId w:val="5"/>
        </w:numPr>
        <w:shd w:val="clear" w:color="auto" w:fill="auto"/>
        <w:tabs>
          <w:tab w:val="left" w:pos="876"/>
        </w:tabs>
        <w:spacing w:line="276" w:lineRule="auto"/>
        <w:ind w:firstLine="600"/>
        <w:jc w:val="both"/>
        <w:rPr>
          <w:rFonts w:ascii="Arial Narrow" w:hAnsi="Arial Narrow"/>
        </w:rPr>
      </w:pPr>
      <w:r w:rsidRPr="006073D9">
        <w:rPr>
          <w:rFonts w:ascii="Arial Narrow" w:hAnsi="Arial Narrow"/>
        </w:rPr>
        <w:t xml:space="preserve">На карте градостроительного зонирования </w:t>
      </w:r>
      <w:r w:rsidR="00A50099" w:rsidRPr="006073D9">
        <w:rPr>
          <w:rFonts w:ascii="Arial Narrow" w:hAnsi="Arial Narrow"/>
        </w:rPr>
        <w:t>Архиповского</w:t>
      </w:r>
      <w:r w:rsidRPr="006073D9">
        <w:rPr>
          <w:rFonts w:ascii="Arial Narrow" w:hAnsi="Arial Narrow"/>
        </w:rPr>
        <w:t xml:space="preserve"> сельсовета выделены следующие виды и состав территориальных зон, а также территории общего пользования, на которые не распространяется действие градостроительных регламентов:</w:t>
      </w:r>
    </w:p>
    <w:p w:rsidR="000D53F4" w:rsidRPr="006073D9" w:rsidRDefault="000D53F4" w:rsidP="001762C9">
      <w:pPr>
        <w:spacing w:after="0"/>
        <w:ind w:firstLine="851"/>
        <w:jc w:val="both"/>
        <w:rPr>
          <w:rFonts w:ascii="Arial Narrow" w:eastAsia="Times New Roman" w:hAnsi="Arial Narrow" w:cs="Times New Roman"/>
        </w:rPr>
      </w:pPr>
    </w:p>
    <w:p w:rsidR="00371182" w:rsidRPr="006073D9" w:rsidRDefault="00371182" w:rsidP="001762C9">
      <w:pPr>
        <w:spacing w:after="0" w:line="240" w:lineRule="auto"/>
        <w:ind w:firstLine="851"/>
        <w:jc w:val="both"/>
        <w:rPr>
          <w:rFonts w:ascii="Arial Narrow" w:eastAsia="Times New Roman" w:hAnsi="Arial Narrow" w:cs="Times New Roman"/>
        </w:rPr>
      </w:pPr>
    </w:p>
    <w:tbl>
      <w:tblPr>
        <w:tblW w:w="0" w:type="auto"/>
        <w:jc w:val="center"/>
        <w:tblLayout w:type="fixed"/>
        <w:tblLook w:val="0000"/>
      </w:tblPr>
      <w:tblGrid>
        <w:gridCol w:w="1271"/>
        <w:gridCol w:w="102"/>
        <w:gridCol w:w="8428"/>
      </w:tblGrid>
      <w:tr w:rsidR="00E639BE" w:rsidRPr="006073D9" w:rsidTr="00A50099">
        <w:trPr>
          <w:cantSplit/>
          <w:jc w:val="center"/>
        </w:trPr>
        <w:tc>
          <w:tcPr>
            <w:tcW w:w="13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709B3" w:rsidRPr="006073D9" w:rsidRDefault="005709B3" w:rsidP="001762C9">
            <w:pPr>
              <w:spacing w:after="0" w:line="240" w:lineRule="atLeast"/>
              <w:jc w:val="center"/>
              <w:rPr>
                <w:rFonts w:ascii="Arial Narrow" w:hAnsi="Arial Narrow" w:cs="Times New Roman"/>
                <w:b/>
              </w:rPr>
            </w:pPr>
            <w:bookmarkStart w:id="13" w:name="_Toc86066012"/>
            <w:r w:rsidRPr="006073D9">
              <w:rPr>
                <w:rFonts w:ascii="Arial Narrow" w:hAnsi="Arial Narrow" w:cs="Times New Roman"/>
                <w:b/>
              </w:rPr>
              <w:t>Кодовое</w:t>
            </w:r>
            <w:bookmarkEnd w:id="13"/>
          </w:p>
          <w:p w:rsidR="005709B3" w:rsidRPr="006073D9" w:rsidRDefault="005709B3" w:rsidP="001762C9">
            <w:pPr>
              <w:spacing w:after="0" w:line="240" w:lineRule="atLeast"/>
              <w:jc w:val="center"/>
              <w:rPr>
                <w:rFonts w:ascii="Arial Narrow" w:hAnsi="Arial Narrow" w:cs="Times New Roman"/>
                <w:b/>
              </w:rPr>
            </w:pPr>
            <w:bookmarkStart w:id="14" w:name="_Toc86066013"/>
            <w:r w:rsidRPr="006073D9">
              <w:rPr>
                <w:rFonts w:ascii="Arial Narrow" w:hAnsi="Arial Narrow" w:cs="Times New Roman"/>
                <w:b/>
              </w:rPr>
              <w:t>обозначение</w:t>
            </w:r>
            <w:bookmarkEnd w:id="14"/>
          </w:p>
        </w:tc>
        <w:tc>
          <w:tcPr>
            <w:tcW w:w="8428" w:type="dxa"/>
            <w:tcBorders>
              <w:top w:val="single" w:sz="4" w:space="0" w:color="auto"/>
              <w:left w:val="single" w:sz="4" w:space="0" w:color="auto"/>
              <w:bottom w:val="single" w:sz="4" w:space="0" w:color="auto"/>
              <w:right w:val="single" w:sz="4" w:space="0" w:color="auto"/>
            </w:tcBorders>
            <w:vAlign w:val="center"/>
          </w:tcPr>
          <w:p w:rsidR="005709B3" w:rsidRPr="006073D9" w:rsidRDefault="005709B3" w:rsidP="001762C9">
            <w:pPr>
              <w:spacing w:after="0" w:line="240" w:lineRule="atLeast"/>
              <w:jc w:val="center"/>
              <w:rPr>
                <w:rFonts w:ascii="Arial Narrow" w:hAnsi="Arial Narrow" w:cs="Times New Roman"/>
                <w:b/>
              </w:rPr>
            </w:pPr>
            <w:bookmarkStart w:id="15" w:name="_Toc86066014"/>
            <w:r w:rsidRPr="006073D9">
              <w:rPr>
                <w:rFonts w:ascii="Arial Narrow" w:hAnsi="Arial Narrow" w:cs="Times New Roman"/>
                <w:b/>
              </w:rPr>
              <w:t>Наименование зоны</w:t>
            </w:r>
            <w:bookmarkEnd w:id="15"/>
          </w:p>
        </w:tc>
      </w:tr>
      <w:tr w:rsidR="00E639BE" w:rsidRPr="006073D9" w:rsidTr="00A50099">
        <w:trPr>
          <w:cantSplit/>
          <w:jc w:val="center"/>
        </w:trPr>
        <w:tc>
          <w:tcPr>
            <w:tcW w:w="9801" w:type="dxa"/>
            <w:gridSpan w:val="3"/>
            <w:tcBorders>
              <w:top w:val="single" w:sz="4" w:space="0" w:color="auto"/>
              <w:left w:val="single" w:sz="4" w:space="0" w:color="auto"/>
              <w:bottom w:val="single" w:sz="4" w:space="0" w:color="auto"/>
              <w:right w:val="single" w:sz="4" w:space="0" w:color="auto"/>
            </w:tcBorders>
          </w:tcPr>
          <w:p w:rsidR="00D65071" w:rsidRPr="006073D9" w:rsidRDefault="00D65071" w:rsidP="001762C9">
            <w:pPr>
              <w:spacing w:after="0" w:line="240" w:lineRule="atLeast"/>
              <w:jc w:val="center"/>
              <w:rPr>
                <w:rFonts w:ascii="Arial Narrow" w:hAnsi="Arial Narrow" w:cs="Times New Roman"/>
                <w:b/>
              </w:rPr>
            </w:pPr>
            <w:bookmarkStart w:id="16" w:name="_Toc86066015"/>
            <w:r w:rsidRPr="006073D9">
              <w:rPr>
                <w:rFonts w:ascii="Arial Narrow" w:hAnsi="Arial Narrow" w:cs="Times New Roman"/>
                <w:b/>
              </w:rPr>
              <w:t>Жилые зоны</w:t>
            </w:r>
            <w:bookmarkEnd w:id="16"/>
          </w:p>
        </w:tc>
      </w:tr>
      <w:tr w:rsidR="00A50099" w:rsidRPr="006073D9" w:rsidTr="00A50099">
        <w:trPr>
          <w:trHeight w:val="206"/>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Ж.1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застройки индивидуальными жилыми домами</w:t>
            </w:r>
          </w:p>
        </w:tc>
      </w:tr>
      <w:tr w:rsidR="00A50099" w:rsidRPr="006073D9" w:rsidTr="00A50099">
        <w:trPr>
          <w:trHeight w:val="206"/>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Ж.2</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застройки малоэтажными жилыми домами (до 4 этажей, включая мансардный)</w:t>
            </w:r>
          </w:p>
        </w:tc>
      </w:tr>
      <w:tr w:rsidR="00E639BE"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D65071" w:rsidRPr="006073D9" w:rsidRDefault="00D65071" w:rsidP="001762C9">
            <w:pPr>
              <w:spacing w:after="0" w:line="240" w:lineRule="atLeast"/>
              <w:jc w:val="center"/>
              <w:rPr>
                <w:rFonts w:ascii="Arial Narrow" w:hAnsi="Arial Narrow" w:cs="Times New Roman"/>
                <w:b/>
              </w:rPr>
            </w:pPr>
            <w:r w:rsidRPr="006073D9">
              <w:rPr>
                <w:rFonts w:ascii="Arial Narrow" w:hAnsi="Arial Narrow" w:cs="Times New Roman"/>
                <w:b/>
              </w:rPr>
              <w:t>Общественно-деловые зоны</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Многофункциональная общественно-деловая зона</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lastRenderedPageBreak/>
              <w:t>ОД.2</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объектов здравоохранения</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ОД.4</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объектов торговли</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ОД.5</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спортивных объектов</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Производственные зоны</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П.6</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Коммунально-складская зона</w:t>
            </w:r>
          </w:p>
        </w:tc>
      </w:tr>
      <w:tr w:rsidR="00A50099" w:rsidRPr="006073D9" w:rsidTr="00A50099">
        <w:trPr>
          <w:jc w:val="center"/>
        </w:trPr>
        <w:tc>
          <w:tcPr>
            <w:tcW w:w="1373" w:type="dxa"/>
            <w:gridSpan w:val="2"/>
            <w:tcBorders>
              <w:top w:val="single" w:sz="4" w:space="0" w:color="auto"/>
              <w:left w:val="single" w:sz="4" w:space="0" w:color="auto"/>
              <w:bottom w:val="single" w:sz="4" w:space="0" w:color="auto"/>
            </w:tcBorders>
            <w:vAlign w:val="center"/>
          </w:tcPr>
          <w:p w:rsidR="00A50099" w:rsidRPr="006073D9" w:rsidRDefault="00A50099" w:rsidP="00A50099">
            <w:pPr>
              <w:spacing w:after="0" w:line="240" w:lineRule="atLeast"/>
              <w:rPr>
                <w:rFonts w:ascii="Arial Narrow" w:hAnsi="Arial Narrow" w:cs="Times New Roman"/>
              </w:rPr>
            </w:pPr>
          </w:p>
        </w:tc>
        <w:tc>
          <w:tcPr>
            <w:tcW w:w="8428" w:type="dxa"/>
            <w:tcBorders>
              <w:top w:val="single" w:sz="4" w:space="0" w:color="auto"/>
              <w:left w:val="nil"/>
              <w:bottom w:val="single" w:sz="4" w:space="0" w:color="auto"/>
              <w:right w:val="single" w:sz="4" w:space="0" w:color="auto"/>
            </w:tcBorders>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инженерной и транспортной инфраструктур</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ПИТ</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Производственные зоны, зоны инженерной и транспортной</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Рекреационные зоны</w:t>
            </w:r>
          </w:p>
        </w:tc>
      </w:tr>
      <w:tr w:rsidR="00A50099" w:rsidRPr="006073D9" w:rsidTr="000D1C2A">
        <w:trPr>
          <w:trHeight w:val="340"/>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Р.1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Зоны озелененных территорий общего пользования (парки, сады, скверы, бульвары)</w:t>
            </w: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сельскохозяйственного использования</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СХ.1</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сельскохозяйственных угодий</w:t>
            </w:r>
          </w:p>
        </w:tc>
      </w:tr>
      <w:tr w:rsidR="00A50099"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СХ.3</w:t>
            </w:r>
          </w:p>
        </w:tc>
        <w:tc>
          <w:tcPr>
            <w:tcW w:w="8428"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занятая объектами сельскохозяйственного назначения</w:t>
            </w:r>
          </w:p>
        </w:tc>
      </w:tr>
      <w:tr w:rsidR="000D1C2A"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A50099">
            <w:pPr>
              <w:spacing w:after="0" w:line="240" w:lineRule="atLeast"/>
              <w:rPr>
                <w:rFonts w:ascii="Arial Narrow" w:hAnsi="Arial Narrow" w:cs="Times New Roman"/>
              </w:rPr>
            </w:pPr>
            <w:r>
              <w:rPr>
                <w:rFonts w:ascii="Arial Narrow" w:hAnsi="Arial Narrow" w:cs="Times New Roman"/>
              </w:rPr>
              <w:t>СХ.4</w:t>
            </w:r>
          </w:p>
        </w:tc>
        <w:tc>
          <w:tcPr>
            <w:tcW w:w="8428" w:type="dxa"/>
            <w:tcBorders>
              <w:top w:val="single" w:sz="4" w:space="0" w:color="auto"/>
              <w:left w:val="single" w:sz="4" w:space="0" w:color="auto"/>
              <w:bottom w:val="single" w:sz="4" w:space="0" w:color="auto"/>
              <w:right w:val="single" w:sz="4" w:space="0" w:color="auto"/>
            </w:tcBorders>
          </w:tcPr>
          <w:p w:rsidR="000D1C2A" w:rsidRPr="006073D9" w:rsidRDefault="000D1C2A" w:rsidP="00A50099">
            <w:pPr>
              <w:spacing w:after="0" w:line="240" w:lineRule="atLeast"/>
              <w:rPr>
                <w:rFonts w:ascii="Arial Narrow" w:hAnsi="Arial Narrow" w:cs="Times New Roman"/>
              </w:rPr>
            </w:pPr>
            <w:r w:rsidRPr="000D1C2A">
              <w:rPr>
                <w:rFonts w:ascii="Arial Narrow" w:hAnsi="Arial Narrow" w:cs="Times New Roman"/>
              </w:rPr>
              <w:t>Сельскохозяйственная зона иного назначения</w:t>
            </w:r>
          </w:p>
        </w:tc>
      </w:tr>
      <w:tr w:rsidR="003F3345" w:rsidRPr="006073D9" w:rsidTr="00A50099">
        <w:trPr>
          <w:jc w:val="center"/>
        </w:trPr>
        <w:tc>
          <w:tcPr>
            <w:tcW w:w="1373" w:type="dxa"/>
            <w:gridSpan w:val="2"/>
            <w:tcBorders>
              <w:top w:val="single" w:sz="4" w:space="0" w:color="auto"/>
              <w:left w:val="single" w:sz="4" w:space="0" w:color="auto"/>
              <w:bottom w:val="single" w:sz="4" w:space="0" w:color="auto"/>
              <w:right w:val="single" w:sz="4" w:space="0" w:color="auto"/>
            </w:tcBorders>
          </w:tcPr>
          <w:p w:rsidR="003F3345" w:rsidRPr="006073D9" w:rsidRDefault="003F3345" w:rsidP="00A50099">
            <w:pPr>
              <w:spacing w:after="0" w:line="240" w:lineRule="atLeast"/>
              <w:rPr>
                <w:rFonts w:ascii="Arial Narrow" w:hAnsi="Arial Narrow" w:cs="Times New Roman"/>
              </w:rPr>
            </w:pPr>
          </w:p>
        </w:tc>
        <w:tc>
          <w:tcPr>
            <w:tcW w:w="8428" w:type="dxa"/>
            <w:tcBorders>
              <w:top w:val="single" w:sz="4" w:space="0" w:color="auto"/>
              <w:left w:val="single" w:sz="4" w:space="0" w:color="auto"/>
              <w:bottom w:val="single" w:sz="4" w:space="0" w:color="auto"/>
              <w:right w:val="single" w:sz="4" w:space="0" w:color="auto"/>
            </w:tcBorders>
          </w:tcPr>
          <w:p w:rsidR="003F3345" w:rsidRPr="006073D9" w:rsidRDefault="003F3345" w:rsidP="00A50099">
            <w:pPr>
              <w:spacing w:after="0" w:line="240" w:lineRule="atLeast"/>
              <w:rPr>
                <w:rFonts w:ascii="Arial Narrow" w:hAnsi="Arial Narrow" w:cs="Times New Roman"/>
              </w:rPr>
            </w:pPr>
          </w:p>
        </w:tc>
      </w:tr>
      <w:tr w:rsidR="00A50099" w:rsidRPr="006073D9" w:rsidTr="00A50099">
        <w:trPr>
          <w:jc w:val="center"/>
        </w:trPr>
        <w:tc>
          <w:tcPr>
            <w:tcW w:w="9801" w:type="dxa"/>
            <w:gridSpan w:val="3"/>
            <w:tcBorders>
              <w:top w:val="single" w:sz="4" w:space="0" w:color="auto"/>
              <w:left w:val="single" w:sz="4" w:space="0" w:color="auto"/>
              <w:bottom w:val="single" w:sz="4" w:space="0" w:color="auto"/>
              <w:right w:val="single" w:sz="4" w:space="0" w:color="auto"/>
            </w:tcBorders>
            <w:vAlign w:val="center"/>
          </w:tcPr>
          <w:p w:rsidR="00A50099" w:rsidRPr="006073D9" w:rsidRDefault="00A50099" w:rsidP="00A50099">
            <w:pPr>
              <w:spacing w:after="0" w:line="240" w:lineRule="atLeast"/>
              <w:jc w:val="center"/>
              <w:rPr>
                <w:rFonts w:ascii="Arial Narrow" w:hAnsi="Arial Narrow" w:cs="Times New Roman"/>
                <w:b/>
              </w:rPr>
            </w:pPr>
            <w:r w:rsidRPr="006073D9">
              <w:rPr>
                <w:rFonts w:ascii="Arial Narrow" w:hAnsi="Arial Narrow" w:cs="Times New Roman"/>
                <w:b/>
              </w:rPr>
              <w:t>Зоны специального назначения</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Зоны специального назначения</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СН.1</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кладбищ и крематориев</w:t>
            </w:r>
          </w:p>
        </w:tc>
      </w:tr>
      <w:tr w:rsidR="00A50099"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СН.3</w:t>
            </w:r>
          </w:p>
        </w:tc>
        <w:tc>
          <w:tcPr>
            <w:tcW w:w="8530" w:type="dxa"/>
            <w:gridSpan w:val="2"/>
            <w:tcBorders>
              <w:top w:val="single" w:sz="4" w:space="0" w:color="auto"/>
              <w:left w:val="single" w:sz="4" w:space="0" w:color="auto"/>
              <w:bottom w:val="single" w:sz="4" w:space="0" w:color="auto"/>
              <w:right w:val="single" w:sz="4" w:space="0" w:color="auto"/>
            </w:tcBorders>
          </w:tcPr>
          <w:p w:rsidR="00A50099" w:rsidRPr="006073D9" w:rsidRDefault="00A50099" w:rsidP="00A50099">
            <w:pPr>
              <w:spacing w:after="0" w:line="240" w:lineRule="atLeast"/>
              <w:rPr>
                <w:rFonts w:ascii="Arial Narrow" w:hAnsi="Arial Narrow" w:cs="Times New Roman"/>
              </w:rPr>
            </w:pPr>
            <w:r w:rsidRPr="006073D9">
              <w:rPr>
                <w:rFonts w:ascii="Arial Narrow" w:hAnsi="Arial Narrow" w:cs="Times New Roman"/>
              </w:rPr>
              <w:t>Зона озелененных территорий специального назначения</w:t>
            </w:r>
          </w:p>
        </w:tc>
      </w:tr>
      <w:tr w:rsidR="000D1C2A" w:rsidRPr="006073D9" w:rsidTr="00BD6CC1">
        <w:trPr>
          <w:jc w:val="center"/>
        </w:trPr>
        <w:tc>
          <w:tcPr>
            <w:tcW w:w="9801" w:type="dxa"/>
            <w:gridSpan w:val="3"/>
            <w:tcBorders>
              <w:top w:val="single" w:sz="4" w:space="0" w:color="auto"/>
              <w:left w:val="single" w:sz="4" w:space="0" w:color="auto"/>
              <w:bottom w:val="single" w:sz="4" w:space="0" w:color="auto"/>
              <w:right w:val="single" w:sz="4" w:space="0" w:color="auto"/>
            </w:tcBorders>
          </w:tcPr>
          <w:p w:rsidR="000D1C2A" w:rsidRPr="000D1C2A" w:rsidRDefault="000D1C2A" w:rsidP="000D1C2A">
            <w:pPr>
              <w:tabs>
                <w:tab w:val="left" w:pos="257"/>
                <w:tab w:val="center" w:pos="4157"/>
              </w:tabs>
              <w:spacing w:after="0" w:line="240" w:lineRule="atLeast"/>
              <w:jc w:val="center"/>
              <w:rPr>
                <w:rFonts w:ascii="Arial Narrow" w:hAnsi="Arial Narrow" w:cs="Times New Roman"/>
                <w:b/>
              </w:rPr>
            </w:pPr>
            <w:r w:rsidRPr="000D1C2A">
              <w:rPr>
                <w:rFonts w:ascii="Arial Narrow" w:hAnsi="Arial Narrow" w:cs="Times New Roman"/>
                <w:b/>
              </w:rPr>
              <w:t>Зоны, на которые действие градостроительного регламента не устанавливаются</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6073D9">
              <w:rPr>
                <w:rFonts w:ascii="Arial Narrow" w:hAnsi="Arial Narrow" w:cs="Times New Roman"/>
              </w:rPr>
              <w:t>Р.5</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Земли лесного фонда</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ООПТ</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Зона особо охраняемых территорий</w:t>
            </w:r>
          </w:p>
        </w:tc>
      </w:tr>
      <w:tr w:rsidR="000D1C2A" w:rsidRPr="006073D9" w:rsidTr="00A50099">
        <w:trPr>
          <w:jc w:val="center"/>
        </w:trPr>
        <w:tc>
          <w:tcPr>
            <w:tcW w:w="1271" w:type="dxa"/>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Pr>
                <w:rFonts w:ascii="Arial Narrow" w:hAnsi="Arial Narrow" w:cs="Times New Roman"/>
              </w:rPr>
              <w:t>ВФ</w:t>
            </w:r>
          </w:p>
        </w:tc>
        <w:tc>
          <w:tcPr>
            <w:tcW w:w="8530" w:type="dxa"/>
            <w:gridSpan w:val="2"/>
            <w:tcBorders>
              <w:top w:val="single" w:sz="4" w:space="0" w:color="auto"/>
              <w:left w:val="single" w:sz="4" w:space="0" w:color="auto"/>
              <w:bottom w:val="single" w:sz="4" w:space="0" w:color="auto"/>
              <w:right w:val="single" w:sz="4" w:space="0" w:color="auto"/>
            </w:tcBorders>
          </w:tcPr>
          <w:p w:rsidR="000D1C2A" w:rsidRPr="006073D9" w:rsidRDefault="000D1C2A" w:rsidP="000D1C2A">
            <w:pPr>
              <w:spacing w:after="0" w:line="240" w:lineRule="atLeast"/>
              <w:rPr>
                <w:rFonts w:ascii="Arial Narrow" w:hAnsi="Arial Narrow" w:cs="Times New Roman"/>
              </w:rPr>
            </w:pPr>
            <w:r w:rsidRPr="000D1C2A">
              <w:rPr>
                <w:rFonts w:ascii="Arial Narrow" w:hAnsi="Arial Narrow" w:cs="Times New Roman"/>
              </w:rPr>
              <w:t>Земли, покрытые поверхностными водами</w:t>
            </w:r>
          </w:p>
        </w:tc>
      </w:tr>
    </w:tbl>
    <w:p w:rsidR="007E3332" w:rsidRPr="006073D9" w:rsidRDefault="007E3332" w:rsidP="001762C9">
      <w:pPr>
        <w:pStyle w:val="26"/>
        <w:shd w:val="clear" w:color="auto" w:fill="auto"/>
        <w:spacing w:before="184" w:line="274" w:lineRule="exact"/>
        <w:ind w:firstLine="600"/>
        <w:jc w:val="both"/>
        <w:rPr>
          <w:rFonts w:ascii="Arial Narrow" w:hAnsi="Arial Narrow"/>
        </w:rPr>
      </w:pPr>
      <w:r w:rsidRPr="006073D9">
        <w:rPr>
          <w:rFonts w:ascii="Arial Narrow" w:hAnsi="Arial Narrow"/>
        </w:rPr>
        <w:t>Примечание:</w:t>
      </w:r>
    </w:p>
    <w:p w:rsidR="007E3332" w:rsidRPr="006073D9" w:rsidRDefault="000506B0" w:rsidP="001762C9">
      <w:pPr>
        <w:widowControl w:val="0"/>
        <w:spacing w:after="0" w:line="274" w:lineRule="exact"/>
        <w:ind w:firstLine="600"/>
        <w:jc w:val="both"/>
        <w:rPr>
          <w:rFonts w:ascii="Arial Narrow" w:eastAsia="Times New Roman" w:hAnsi="Arial Narrow" w:cs="Times New Roman"/>
        </w:rPr>
      </w:pPr>
      <w:r w:rsidRPr="006073D9">
        <w:rPr>
          <w:rFonts w:ascii="Arial Narrow" w:eastAsia="Times New Roman" w:hAnsi="Arial Narrow" w:cs="Times New Roman"/>
        </w:rPr>
        <w:t xml:space="preserve"> </w:t>
      </w:r>
      <w:r w:rsidR="007E3332" w:rsidRPr="006073D9">
        <w:rPr>
          <w:rFonts w:ascii="Arial Narrow" w:eastAsia="Times New Roman" w:hAnsi="Arial Narrow" w:cs="Times New Roman"/>
        </w:rPr>
        <w:t xml:space="preserve">(1.0) - код (числовое обозначение) вида разрешенного использования земельного участка, предусмотренное классификатором видов разрешенного использования земельных участков, утвержденным приказом Министерства экономического развития </w:t>
      </w:r>
      <w:r w:rsidRPr="006073D9">
        <w:rPr>
          <w:rFonts w:ascii="Arial Narrow" w:eastAsia="Times New Roman" w:hAnsi="Arial Narrow" w:cs="Times New Roman"/>
        </w:rPr>
        <w:t>от 10 ноября 2020 года N П/0412</w:t>
      </w:r>
      <w:r w:rsidR="007E3332" w:rsidRPr="006073D9">
        <w:rPr>
          <w:rFonts w:ascii="Arial Narrow" w:eastAsia="Times New Roman" w:hAnsi="Arial Narrow" w:cs="Times New Roman"/>
        </w:rPr>
        <w:t>.</w:t>
      </w:r>
    </w:p>
    <w:p w:rsidR="007E3332" w:rsidRPr="006073D9" w:rsidRDefault="007E3332" w:rsidP="001762C9">
      <w:pPr>
        <w:widowControl w:val="0"/>
        <w:spacing w:after="0" w:line="274" w:lineRule="exact"/>
        <w:ind w:firstLine="600"/>
        <w:jc w:val="both"/>
        <w:rPr>
          <w:rFonts w:ascii="Arial Narrow" w:eastAsia="Times New Roman" w:hAnsi="Arial Narrow" w:cs="Times New Roman"/>
        </w:rPr>
      </w:pPr>
    </w:p>
    <w:p w:rsidR="007E3332" w:rsidRPr="006073D9" w:rsidRDefault="007E3332" w:rsidP="001762C9">
      <w:pPr>
        <w:pStyle w:val="1"/>
        <w:rPr>
          <w:rFonts w:cs="Times New Roman"/>
          <w:sz w:val="22"/>
          <w:szCs w:val="22"/>
        </w:rPr>
      </w:pPr>
      <w:bookmarkStart w:id="17" w:name="bookmark49"/>
      <w:bookmarkStart w:id="18" w:name="bookmark50"/>
      <w:bookmarkStart w:id="19" w:name="_Toc216135056"/>
      <w:r w:rsidRPr="006073D9">
        <w:rPr>
          <w:rFonts w:cs="Times New Roman"/>
          <w:sz w:val="22"/>
          <w:szCs w:val="22"/>
        </w:rPr>
        <w:t>Статья 8.3.  Градостроительный регламент</w:t>
      </w:r>
      <w:bookmarkEnd w:id="17"/>
      <w:bookmarkEnd w:id="18"/>
      <w:bookmarkEnd w:id="19"/>
    </w:p>
    <w:p w:rsidR="007E3332" w:rsidRPr="006073D9" w:rsidRDefault="007E3332" w:rsidP="001762C9">
      <w:pPr>
        <w:pStyle w:val="26"/>
        <w:numPr>
          <w:ilvl w:val="0"/>
          <w:numId w:val="7"/>
        </w:numPr>
        <w:shd w:val="clear" w:color="auto" w:fill="auto"/>
        <w:tabs>
          <w:tab w:val="left" w:pos="860"/>
        </w:tabs>
        <w:spacing w:line="274" w:lineRule="exact"/>
        <w:ind w:firstLine="600"/>
        <w:jc w:val="both"/>
        <w:rPr>
          <w:rFonts w:ascii="Arial Narrow" w:hAnsi="Arial Narrow"/>
        </w:rPr>
      </w:pPr>
      <w:r w:rsidRPr="006073D9">
        <w:rPr>
          <w:rFonts w:ascii="Arial Narrow" w:hAnsi="Arial Narrow"/>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E3332" w:rsidRPr="006073D9" w:rsidRDefault="007E3332" w:rsidP="001762C9">
      <w:pPr>
        <w:pStyle w:val="26"/>
        <w:numPr>
          <w:ilvl w:val="0"/>
          <w:numId w:val="7"/>
        </w:numPr>
        <w:shd w:val="clear" w:color="auto" w:fill="auto"/>
        <w:tabs>
          <w:tab w:val="left" w:pos="894"/>
        </w:tabs>
        <w:spacing w:line="274" w:lineRule="exact"/>
        <w:ind w:firstLine="600"/>
        <w:jc w:val="both"/>
        <w:rPr>
          <w:rFonts w:ascii="Arial Narrow" w:hAnsi="Arial Narrow"/>
        </w:rPr>
      </w:pPr>
      <w:r w:rsidRPr="006073D9">
        <w:rPr>
          <w:rFonts w:ascii="Arial Narrow" w:hAnsi="Arial Narrow"/>
        </w:rPr>
        <w:t>Градостроительные регламенты устанавливаются с учётом:</w:t>
      </w:r>
    </w:p>
    <w:p w:rsidR="007E3332" w:rsidRPr="006073D9" w:rsidRDefault="007E3332" w:rsidP="001762C9">
      <w:pPr>
        <w:pStyle w:val="26"/>
        <w:numPr>
          <w:ilvl w:val="0"/>
          <w:numId w:val="8"/>
        </w:numPr>
        <w:shd w:val="clear" w:color="auto" w:fill="auto"/>
        <w:tabs>
          <w:tab w:val="left" w:pos="998"/>
        </w:tabs>
        <w:spacing w:line="274" w:lineRule="exact"/>
        <w:ind w:firstLine="600"/>
        <w:jc w:val="both"/>
        <w:rPr>
          <w:rFonts w:ascii="Arial Narrow" w:hAnsi="Arial Narrow"/>
        </w:rPr>
      </w:pPr>
      <w:r w:rsidRPr="006073D9">
        <w:rPr>
          <w:rFonts w:ascii="Arial Narrow" w:hAnsi="Arial Narrow"/>
        </w:rPr>
        <w:t>фактического использования земельных участков и объектов капитального строительства в границах территориальной зоны;</w:t>
      </w:r>
    </w:p>
    <w:p w:rsidR="007E3332" w:rsidRPr="006073D9" w:rsidRDefault="007E3332" w:rsidP="001762C9">
      <w:pPr>
        <w:pStyle w:val="26"/>
        <w:numPr>
          <w:ilvl w:val="0"/>
          <w:numId w:val="8"/>
        </w:numPr>
        <w:shd w:val="clear" w:color="auto" w:fill="auto"/>
        <w:tabs>
          <w:tab w:val="left" w:pos="889"/>
        </w:tabs>
        <w:spacing w:line="274" w:lineRule="exact"/>
        <w:ind w:firstLine="600"/>
        <w:jc w:val="both"/>
        <w:rPr>
          <w:rFonts w:ascii="Arial Narrow" w:hAnsi="Arial Narrow"/>
        </w:rPr>
      </w:pPr>
      <w:r w:rsidRPr="006073D9">
        <w:rPr>
          <w:rFonts w:ascii="Arial Narrow" w:hAnsi="Arial Narrow"/>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3332" w:rsidRPr="006073D9" w:rsidRDefault="007E3332" w:rsidP="001762C9">
      <w:pPr>
        <w:pStyle w:val="26"/>
        <w:numPr>
          <w:ilvl w:val="0"/>
          <w:numId w:val="8"/>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 xml:space="preserve">функциональных зон и характеристик их планируемого развития, определенных Генеральным планом </w:t>
      </w:r>
      <w:r w:rsidR="00A50099" w:rsidRPr="006073D9">
        <w:rPr>
          <w:rFonts w:ascii="Arial Narrow" w:hAnsi="Arial Narrow"/>
        </w:rPr>
        <w:t>Архиповского</w:t>
      </w:r>
      <w:r w:rsidR="00631F88" w:rsidRPr="006073D9">
        <w:rPr>
          <w:rFonts w:ascii="Arial Narrow" w:hAnsi="Arial Narrow"/>
        </w:rPr>
        <w:t xml:space="preserve"> сельсовета</w:t>
      </w:r>
      <w:r w:rsidRPr="006073D9">
        <w:rPr>
          <w:rFonts w:ascii="Arial Narrow" w:hAnsi="Arial Narrow"/>
        </w:rPr>
        <w:t>;</w:t>
      </w:r>
    </w:p>
    <w:p w:rsidR="007E3332" w:rsidRPr="006073D9" w:rsidRDefault="007E3332" w:rsidP="001762C9">
      <w:pPr>
        <w:pStyle w:val="26"/>
        <w:numPr>
          <w:ilvl w:val="0"/>
          <w:numId w:val="8"/>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видов территориальных зон;</w:t>
      </w:r>
    </w:p>
    <w:p w:rsidR="007E3332" w:rsidRPr="006073D9" w:rsidRDefault="007E3332" w:rsidP="001762C9">
      <w:pPr>
        <w:pStyle w:val="26"/>
        <w:numPr>
          <w:ilvl w:val="0"/>
          <w:numId w:val="8"/>
        </w:numPr>
        <w:shd w:val="clear" w:color="auto" w:fill="auto"/>
        <w:tabs>
          <w:tab w:val="left" w:pos="898"/>
        </w:tabs>
        <w:spacing w:line="274" w:lineRule="exact"/>
        <w:ind w:firstLine="600"/>
        <w:jc w:val="both"/>
        <w:rPr>
          <w:rFonts w:ascii="Arial Narrow" w:hAnsi="Arial Narrow"/>
        </w:rPr>
      </w:pPr>
      <w:r w:rsidRPr="006073D9">
        <w:rPr>
          <w:rFonts w:ascii="Arial Narrow" w:hAnsi="Arial Narrow"/>
        </w:rPr>
        <w:t>требований охраны объектов культурного наследия, а также особо охраняемых природных территорий, иных природных объектов.</w:t>
      </w:r>
    </w:p>
    <w:p w:rsidR="007E3332" w:rsidRPr="006073D9" w:rsidRDefault="007E3332" w:rsidP="001762C9">
      <w:pPr>
        <w:pStyle w:val="26"/>
        <w:numPr>
          <w:ilvl w:val="0"/>
          <w:numId w:val="7"/>
        </w:numPr>
        <w:shd w:val="clear" w:color="auto" w:fill="auto"/>
        <w:tabs>
          <w:tab w:val="left" w:pos="870"/>
        </w:tabs>
        <w:spacing w:line="274" w:lineRule="exact"/>
        <w:ind w:firstLine="600"/>
        <w:jc w:val="both"/>
        <w:rPr>
          <w:rFonts w:ascii="Arial Narrow" w:hAnsi="Arial Narrow"/>
        </w:rPr>
      </w:pPr>
      <w:r w:rsidRPr="006073D9">
        <w:rPr>
          <w:rFonts w:ascii="Arial Narrow" w:hAnsi="Arial Narrow"/>
        </w:rPr>
        <w:t>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3332" w:rsidRPr="006073D9" w:rsidRDefault="007E3332" w:rsidP="001762C9">
      <w:pPr>
        <w:pStyle w:val="26"/>
        <w:numPr>
          <w:ilvl w:val="0"/>
          <w:numId w:val="7"/>
        </w:numPr>
        <w:shd w:val="clear" w:color="auto" w:fill="auto"/>
        <w:tabs>
          <w:tab w:val="left" w:pos="894"/>
        </w:tabs>
        <w:spacing w:line="274" w:lineRule="exact"/>
        <w:ind w:firstLine="600"/>
        <w:jc w:val="both"/>
        <w:rPr>
          <w:rFonts w:ascii="Arial Narrow" w:hAnsi="Arial Narrow"/>
        </w:rPr>
      </w:pPr>
      <w:r w:rsidRPr="006073D9">
        <w:rPr>
          <w:rFonts w:ascii="Arial Narrow" w:hAnsi="Arial Narrow"/>
        </w:rPr>
        <w:t>Действие градостроительных регламентов не распространяется на земельные участки:</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6073D9">
        <w:rPr>
          <w:rFonts w:ascii="Arial Narrow" w:hAnsi="Arial Narrow"/>
        </w:rPr>
        <w:lastRenderedPageBreak/>
        <w:t>которых принимаются в порядке, установленном законодательством Российской Федерации об охране объектов культурного наследия;</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в границах территорий общего пользования;</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предназначенные для размещения линейных объектов и (или) занятые линейными объектами;</w:t>
      </w:r>
    </w:p>
    <w:p w:rsidR="007E3332" w:rsidRPr="006073D9" w:rsidRDefault="007E3332" w:rsidP="001762C9">
      <w:pPr>
        <w:pStyle w:val="26"/>
        <w:numPr>
          <w:ilvl w:val="0"/>
          <w:numId w:val="6"/>
        </w:numPr>
        <w:shd w:val="clear" w:color="auto" w:fill="auto"/>
        <w:tabs>
          <w:tab w:val="left" w:pos="850"/>
        </w:tabs>
        <w:spacing w:line="274" w:lineRule="exact"/>
        <w:ind w:firstLine="600"/>
        <w:jc w:val="both"/>
        <w:rPr>
          <w:rFonts w:ascii="Arial Narrow" w:hAnsi="Arial Narrow"/>
        </w:rPr>
      </w:pPr>
      <w:r w:rsidRPr="006073D9">
        <w:rPr>
          <w:rFonts w:ascii="Arial Narrow" w:hAnsi="Arial Narrow"/>
        </w:rPr>
        <w:t>предоставленные для добычи полезных ископаемых.</w:t>
      </w:r>
    </w:p>
    <w:p w:rsidR="0014389C" w:rsidRPr="006073D9" w:rsidRDefault="0014389C" w:rsidP="001762C9">
      <w:pPr>
        <w:pStyle w:val="26"/>
        <w:numPr>
          <w:ilvl w:val="0"/>
          <w:numId w:val="7"/>
        </w:numPr>
        <w:shd w:val="clear" w:color="auto" w:fill="auto"/>
        <w:tabs>
          <w:tab w:val="left" w:pos="874"/>
        </w:tabs>
        <w:spacing w:line="274" w:lineRule="exact"/>
        <w:ind w:firstLine="600"/>
        <w:jc w:val="both"/>
        <w:rPr>
          <w:rFonts w:ascii="Arial Narrow" w:hAnsi="Arial Narrow"/>
        </w:rPr>
      </w:pPr>
      <w:r w:rsidRPr="006073D9">
        <w:rPr>
          <w:rFonts w:ascii="Arial Narrow" w:hAnsi="Arial Narrow"/>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(гл.4 ст.36 п.5-6 Градостроительного кодекса РФ от 29.12.2004 №190-ФЗ).</w:t>
      </w:r>
    </w:p>
    <w:p w:rsidR="0014389C" w:rsidRPr="006073D9" w:rsidRDefault="0014389C" w:rsidP="001762C9">
      <w:pPr>
        <w:pStyle w:val="26"/>
        <w:shd w:val="clear" w:color="auto" w:fill="auto"/>
        <w:tabs>
          <w:tab w:val="left" w:pos="874"/>
        </w:tabs>
        <w:spacing w:line="274" w:lineRule="exact"/>
        <w:ind w:firstLine="600"/>
        <w:jc w:val="both"/>
        <w:rPr>
          <w:rFonts w:ascii="Arial Narrow" w:hAnsi="Arial Narrow"/>
        </w:rPr>
      </w:pPr>
      <w:r w:rsidRPr="006073D9">
        <w:rPr>
          <w:rFonts w:ascii="Arial Narrow" w:hAnsi="Arial Narrow"/>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E3332" w:rsidRPr="006073D9" w:rsidRDefault="007E3332" w:rsidP="001762C9">
      <w:pPr>
        <w:pStyle w:val="26"/>
        <w:numPr>
          <w:ilvl w:val="0"/>
          <w:numId w:val="7"/>
        </w:numPr>
        <w:shd w:val="clear" w:color="auto" w:fill="auto"/>
        <w:tabs>
          <w:tab w:val="left" w:pos="855"/>
        </w:tabs>
        <w:spacing w:line="274" w:lineRule="exact"/>
        <w:ind w:firstLine="600"/>
        <w:jc w:val="both"/>
        <w:rPr>
          <w:rFonts w:ascii="Arial Narrow" w:hAnsi="Arial Narrow"/>
        </w:rPr>
      </w:pPr>
      <w:r w:rsidRPr="006073D9">
        <w:rPr>
          <w:rFonts w:ascii="Arial Narrow" w:hAnsi="Arial Narrow"/>
        </w:rPr>
        <w:t>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E3332" w:rsidRPr="006073D9" w:rsidRDefault="007E3332" w:rsidP="001762C9">
      <w:pPr>
        <w:pStyle w:val="26"/>
        <w:numPr>
          <w:ilvl w:val="0"/>
          <w:numId w:val="7"/>
        </w:numPr>
        <w:shd w:val="clear" w:color="auto" w:fill="auto"/>
        <w:tabs>
          <w:tab w:val="left" w:pos="865"/>
        </w:tabs>
        <w:spacing w:line="274" w:lineRule="exact"/>
        <w:ind w:firstLine="600"/>
        <w:jc w:val="both"/>
        <w:rPr>
          <w:rFonts w:ascii="Arial Narrow" w:hAnsi="Arial Narrow"/>
        </w:rPr>
      </w:pPr>
      <w:r w:rsidRPr="006073D9">
        <w:rPr>
          <w:rFonts w:ascii="Arial Narrow" w:hAnsi="Arial Narrow"/>
        </w:rPr>
        <w:t>Реконструкция указанных в пункте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7E3332" w:rsidRPr="006073D9" w:rsidRDefault="007E3332" w:rsidP="001762C9">
      <w:pPr>
        <w:pStyle w:val="26"/>
        <w:numPr>
          <w:ilvl w:val="0"/>
          <w:numId w:val="7"/>
        </w:numPr>
        <w:shd w:val="clear" w:color="auto" w:fill="auto"/>
        <w:tabs>
          <w:tab w:val="left" w:pos="865"/>
        </w:tabs>
        <w:spacing w:line="274" w:lineRule="exact"/>
        <w:ind w:firstLine="600"/>
        <w:jc w:val="both"/>
        <w:rPr>
          <w:rFonts w:ascii="Arial Narrow" w:hAnsi="Arial Narrow"/>
        </w:rPr>
      </w:pPr>
      <w:r w:rsidRPr="006073D9">
        <w:rPr>
          <w:rFonts w:ascii="Arial Narrow" w:hAnsi="Arial Narrow"/>
        </w:rPr>
        <w:t>В случае, если использование указанных в пункте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E3332" w:rsidRPr="006073D9" w:rsidRDefault="007E3332" w:rsidP="001762C9">
      <w:pPr>
        <w:pStyle w:val="26"/>
        <w:numPr>
          <w:ilvl w:val="0"/>
          <w:numId w:val="7"/>
        </w:numPr>
        <w:shd w:val="clear" w:color="auto" w:fill="auto"/>
        <w:tabs>
          <w:tab w:val="left" w:pos="985"/>
        </w:tabs>
        <w:spacing w:line="274" w:lineRule="exact"/>
        <w:ind w:firstLine="600"/>
        <w:jc w:val="both"/>
        <w:rPr>
          <w:rFonts w:ascii="Arial Narrow" w:hAnsi="Arial Narrow"/>
        </w:rPr>
      </w:pPr>
      <w:r w:rsidRPr="006073D9">
        <w:rPr>
          <w:rFonts w:ascii="Arial Narrow" w:hAnsi="Arial Narrow"/>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w:t>
      </w:r>
      <w:proofErr w:type="spellStart"/>
      <w:r w:rsidRPr="006073D9">
        <w:rPr>
          <w:rFonts w:ascii="Arial Narrow" w:hAnsi="Arial Narrow"/>
        </w:rPr>
        <w:t>электро</w:t>
      </w:r>
      <w:proofErr w:type="spellEnd"/>
      <w:r w:rsidRPr="006073D9">
        <w:rPr>
          <w:rFonts w:ascii="Arial Narrow" w:hAnsi="Arial Narrow"/>
        </w:rPr>
        <w:t xml:space="preserve">-, </w:t>
      </w:r>
      <w:proofErr w:type="spellStart"/>
      <w:r w:rsidRPr="006073D9">
        <w:rPr>
          <w:rFonts w:ascii="Arial Narrow" w:hAnsi="Arial Narrow"/>
        </w:rPr>
        <w:t>водо</w:t>
      </w:r>
      <w:proofErr w:type="spellEnd"/>
      <w:r w:rsidRPr="006073D9">
        <w:rPr>
          <w:rFonts w:ascii="Arial Narrow" w:hAnsi="Arial Narrow"/>
        </w:rPr>
        <w:t xml:space="preserve">-, </w:t>
      </w:r>
      <w:proofErr w:type="spellStart"/>
      <w:r w:rsidRPr="006073D9">
        <w:rPr>
          <w:rFonts w:ascii="Arial Narrow" w:hAnsi="Arial Narrow"/>
        </w:rPr>
        <w:t>газообеспечение</w:t>
      </w:r>
      <w:proofErr w:type="spellEnd"/>
      <w:r w:rsidRPr="006073D9">
        <w:rPr>
          <w:rFonts w:ascii="Arial Narrow" w:hAnsi="Arial Narrow"/>
        </w:rPr>
        <w:t>, водоотведение, телефонизация и т.д.), являются всегда разрешенными, за исключением линейных объектов, при условии соответствия строительным и противопожарным нормам и правилам, технологическим стандартам безопасности.</w:t>
      </w:r>
    </w:p>
    <w:p w:rsidR="007E3332" w:rsidRPr="006073D9" w:rsidRDefault="007E3332" w:rsidP="001762C9">
      <w:pPr>
        <w:pStyle w:val="26"/>
        <w:shd w:val="clear" w:color="auto" w:fill="auto"/>
        <w:spacing w:after="240" w:line="274" w:lineRule="exact"/>
        <w:ind w:firstLine="600"/>
        <w:jc w:val="both"/>
        <w:rPr>
          <w:rFonts w:ascii="Arial Narrow" w:hAnsi="Arial Narrow"/>
        </w:rPr>
      </w:pPr>
      <w:bookmarkStart w:id="20" w:name="bookmark51"/>
      <w:r w:rsidRPr="006073D9">
        <w:rPr>
          <w:rFonts w:ascii="Arial Narrow" w:hAnsi="Arial Narrow"/>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(иных элементов планировочной структуры муниципального района), расположение которых требует отдельного земельного участка с установлением санитарно-защитных, иных защитных зон, являются условно разрешёнными видами использования земельных участков.</w:t>
      </w:r>
      <w:bookmarkEnd w:id="20"/>
    </w:p>
    <w:p w:rsidR="002D2F65" w:rsidRPr="006073D9" w:rsidRDefault="002D2F65" w:rsidP="001762C9">
      <w:pPr>
        <w:pStyle w:val="70"/>
        <w:keepNext/>
        <w:keepLines/>
        <w:shd w:val="clear" w:color="auto" w:fill="auto"/>
        <w:spacing w:after="236" w:line="274" w:lineRule="exact"/>
        <w:ind w:firstLine="600"/>
        <w:jc w:val="both"/>
        <w:rPr>
          <w:rFonts w:ascii="Arial Narrow" w:hAnsi="Arial Narrow"/>
        </w:rPr>
      </w:pPr>
      <w:bookmarkStart w:id="21" w:name="bookmark52"/>
      <w:r w:rsidRPr="006073D9">
        <w:rPr>
          <w:rFonts w:ascii="Arial Narrow" w:hAnsi="Arial Narrow"/>
        </w:rPr>
        <w:lastRenderedPageBreak/>
        <w:t>Статья 8.</w:t>
      </w:r>
      <w:r w:rsidR="007D185E" w:rsidRPr="006073D9">
        <w:rPr>
          <w:rFonts w:ascii="Arial Narrow" w:hAnsi="Arial Narrow"/>
        </w:rPr>
        <w:t>4</w:t>
      </w:r>
      <w:r w:rsidRPr="006073D9">
        <w:rPr>
          <w:rFonts w:ascii="Arial Narrow" w:hAnsi="Arial Narrow"/>
        </w:rPr>
        <w:t>.  Виды разрешённого использования земельных участков и объектов капитального строительства</w:t>
      </w:r>
      <w:bookmarkEnd w:id="21"/>
    </w:p>
    <w:p w:rsidR="002D2F65" w:rsidRPr="006073D9" w:rsidRDefault="002D2F65" w:rsidP="00A50099">
      <w:pPr>
        <w:pStyle w:val="26"/>
        <w:numPr>
          <w:ilvl w:val="0"/>
          <w:numId w:val="24"/>
        </w:numPr>
        <w:shd w:val="clear" w:color="auto" w:fill="auto"/>
        <w:spacing w:line="278" w:lineRule="exact"/>
        <w:jc w:val="both"/>
        <w:rPr>
          <w:rFonts w:ascii="Arial Narrow" w:hAnsi="Arial Narrow"/>
        </w:rPr>
      </w:pPr>
      <w:r w:rsidRPr="006073D9">
        <w:rPr>
          <w:rFonts w:ascii="Arial Narrow" w:hAnsi="Arial Narrow"/>
        </w:rPr>
        <w:t>Разрешённое использование земельных участков и объектов капитального строительства может быть следующих видов:</w:t>
      </w:r>
    </w:p>
    <w:p w:rsidR="002D2F65" w:rsidRPr="006073D9" w:rsidRDefault="002D2F65" w:rsidP="001762C9">
      <w:pPr>
        <w:pStyle w:val="26"/>
        <w:numPr>
          <w:ilvl w:val="0"/>
          <w:numId w:val="10"/>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основные виды разрешённого использования;</w:t>
      </w:r>
    </w:p>
    <w:p w:rsidR="002D2F65" w:rsidRPr="006073D9" w:rsidRDefault="002D2F65" w:rsidP="001762C9">
      <w:pPr>
        <w:pStyle w:val="26"/>
        <w:numPr>
          <w:ilvl w:val="0"/>
          <w:numId w:val="10"/>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условно разрешённые виды использования;</w:t>
      </w:r>
    </w:p>
    <w:p w:rsidR="002D2F65" w:rsidRPr="006073D9" w:rsidRDefault="002D2F65" w:rsidP="001762C9">
      <w:pPr>
        <w:pStyle w:val="26"/>
        <w:numPr>
          <w:ilvl w:val="0"/>
          <w:numId w:val="10"/>
        </w:numPr>
        <w:shd w:val="clear" w:color="auto" w:fill="auto"/>
        <w:tabs>
          <w:tab w:val="left" w:pos="898"/>
        </w:tabs>
        <w:spacing w:line="274" w:lineRule="exact"/>
        <w:ind w:firstLine="600"/>
        <w:jc w:val="both"/>
        <w:rPr>
          <w:rFonts w:ascii="Arial Narrow" w:hAnsi="Arial Narrow"/>
        </w:rPr>
      </w:pPr>
      <w:r w:rsidRPr="006073D9">
        <w:rPr>
          <w:rFonts w:ascii="Arial Narrow" w:hAnsi="Arial Narrow"/>
        </w:rPr>
        <w:t>вспомогательные виды разрешённого использования, допустимые только в качестве дополнительных по отношению к основным видам разрешённого использования и условно разрешённым видам использования и осуществляемые совместно с ними.</w:t>
      </w:r>
    </w:p>
    <w:p w:rsidR="002D2F65" w:rsidRPr="006073D9" w:rsidRDefault="002D2F65" w:rsidP="001762C9">
      <w:pPr>
        <w:pStyle w:val="26"/>
        <w:numPr>
          <w:ilvl w:val="0"/>
          <w:numId w:val="9"/>
        </w:numPr>
        <w:shd w:val="clear" w:color="auto" w:fill="auto"/>
        <w:tabs>
          <w:tab w:val="left" w:pos="859"/>
        </w:tabs>
        <w:spacing w:line="274" w:lineRule="exact"/>
        <w:ind w:firstLine="600"/>
        <w:jc w:val="both"/>
        <w:rPr>
          <w:rFonts w:ascii="Arial Narrow" w:hAnsi="Arial Narrow"/>
        </w:rPr>
      </w:pPr>
      <w:r w:rsidRPr="006073D9">
        <w:rPr>
          <w:rFonts w:ascii="Arial Narrow" w:hAnsi="Arial Narrow"/>
        </w:rPr>
        <w:t>Применительно к каждой территориальной зоне устанавливаются виды разрешённого использования земельных участков и объектов капитального строительства.</w:t>
      </w:r>
    </w:p>
    <w:p w:rsidR="002D2F65" w:rsidRPr="006073D9" w:rsidRDefault="00F544B0" w:rsidP="001762C9">
      <w:pPr>
        <w:pStyle w:val="26"/>
        <w:shd w:val="clear" w:color="auto" w:fill="auto"/>
        <w:tabs>
          <w:tab w:val="left" w:pos="859"/>
        </w:tabs>
        <w:spacing w:line="274" w:lineRule="exact"/>
        <w:ind w:firstLine="709"/>
        <w:jc w:val="both"/>
        <w:rPr>
          <w:rFonts w:ascii="Arial Narrow" w:hAnsi="Arial Narrow"/>
        </w:rPr>
      </w:pPr>
      <w:r w:rsidRPr="006073D9">
        <w:rPr>
          <w:rFonts w:ascii="Arial Narrow" w:hAnsi="Arial Narrow"/>
        </w:rPr>
        <w:t xml:space="preserve">3. </w:t>
      </w:r>
      <w:r w:rsidR="002D2F65" w:rsidRPr="006073D9">
        <w:rPr>
          <w:rFonts w:ascii="Arial Narrow" w:hAnsi="Arial Narrow"/>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D2F65" w:rsidRPr="006073D9" w:rsidRDefault="00F544B0" w:rsidP="001762C9">
      <w:pPr>
        <w:pStyle w:val="26"/>
        <w:shd w:val="clear" w:color="auto" w:fill="auto"/>
        <w:tabs>
          <w:tab w:val="left" w:pos="870"/>
        </w:tabs>
        <w:spacing w:line="274" w:lineRule="exact"/>
        <w:ind w:firstLine="709"/>
        <w:jc w:val="both"/>
        <w:rPr>
          <w:rFonts w:ascii="Arial Narrow" w:hAnsi="Arial Narrow"/>
        </w:rPr>
      </w:pPr>
      <w:r w:rsidRPr="006073D9">
        <w:rPr>
          <w:rFonts w:ascii="Arial Narrow" w:hAnsi="Arial Narrow"/>
        </w:rPr>
        <w:t xml:space="preserve">4. </w:t>
      </w:r>
      <w:r w:rsidR="002D2F65" w:rsidRPr="006073D9">
        <w:rPr>
          <w:rFonts w:ascii="Arial Narrow" w:hAnsi="Arial Narrow"/>
        </w:rPr>
        <w:t>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D2F65" w:rsidRPr="006073D9" w:rsidRDefault="00F544B0"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 xml:space="preserve">5. </w:t>
      </w:r>
      <w:r w:rsidR="002D2F65" w:rsidRPr="006073D9">
        <w:rPr>
          <w:rFonts w:ascii="Arial Narrow" w:hAnsi="Arial Narrow"/>
        </w:rPr>
        <w:t>Основные и вспомогательные виды разрешённого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76EDF" w:rsidRPr="006073D9" w:rsidRDefault="00976EDF"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Вспомогательный вид использования направлен на обеспечение функционирования основного вида использования.</w:t>
      </w:r>
    </w:p>
    <w:p w:rsidR="00976EDF" w:rsidRPr="006073D9" w:rsidRDefault="00976EDF" w:rsidP="001762C9">
      <w:pPr>
        <w:pStyle w:val="26"/>
        <w:shd w:val="clear" w:color="auto" w:fill="auto"/>
        <w:tabs>
          <w:tab w:val="left" w:pos="860"/>
        </w:tabs>
        <w:spacing w:line="274" w:lineRule="exact"/>
        <w:ind w:firstLine="709"/>
        <w:jc w:val="both"/>
        <w:rPr>
          <w:rFonts w:ascii="Arial Narrow" w:hAnsi="Arial Narrow"/>
        </w:rPr>
      </w:pPr>
      <w:r w:rsidRPr="006073D9">
        <w:rPr>
          <w:rFonts w:ascii="Arial Narrow" w:hAnsi="Arial Narrow"/>
        </w:rPr>
        <w:t>Для всех видов объектов с основными и условно разрешёнными видами использования вспомогательные виды разрешённого использования применяются в отношении объектов, технологически связанных с объектами, имеющими основной и условно разрешённый вид использования или обеспечивающих их безопасность в соответствии с нормативно-техническими документами, в том числе:</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проезды общего 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автостоянки и гаражи (в том числе открытого типа, подземные и многоэтажные) для обслуживания жителей и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благоустроенные, в том числе озелененные, детские площадки, площадки для отдыха, спортивных занятий,</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площадки хозяйственные, в том числе площадки для мусоросборников,</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общественные туалеты,</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торговли, общественного питания и бытового обслуживания, необходимые для обслуживания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объекты временного проживания, необходимые для обслуживания посетителей основных, условно разрешённых, а также иных вспомогательных видов использования,</w:t>
      </w:r>
    </w:p>
    <w:p w:rsidR="00976EDF" w:rsidRPr="006073D9" w:rsidRDefault="00976EDF" w:rsidP="001762C9">
      <w:pPr>
        <w:pStyle w:val="26"/>
        <w:numPr>
          <w:ilvl w:val="0"/>
          <w:numId w:val="13"/>
        </w:numPr>
        <w:shd w:val="clear" w:color="auto" w:fill="auto"/>
        <w:tabs>
          <w:tab w:val="left" w:pos="860"/>
        </w:tabs>
        <w:spacing w:line="274" w:lineRule="exact"/>
        <w:jc w:val="both"/>
        <w:rPr>
          <w:rFonts w:ascii="Arial Narrow" w:hAnsi="Arial Narrow"/>
        </w:rPr>
      </w:pPr>
      <w:r w:rsidRPr="006073D9">
        <w:rPr>
          <w:rFonts w:ascii="Arial Narrow" w:hAnsi="Arial Narrow"/>
        </w:rPr>
        <w:t>иные объекты, в том числе обеспечивающие безопасность объектов основных и условно разрешённых видов использования, включая противопожарную.</w:t>
      </w:r>
    </w:p>
    <w:p w:rsidR="002D2F65" w:rsidRPr="006073D9" w:rsidRDefault="00F544B0" w:rsidP="001762C9">
      <w:pPr>
        <w:pStyle w:val="26"/>
        <w:shd w:val="clear" w:color="auto" w:fill="auto"/>
        <w:tabs>
          <w:tab w:val="left" w:pos="865"/>
        </w:tabs>
        <w:spacing w:line="274" w:lineRule="exact"/>
        <w:ind w:firstLine="709"/>
        <w:jc w:val="both"/>
        <w:rPr>
          <w:rFonts w:ascii="Arial Narrow" w:hAnsi="Arial Narrow"/>
        </w:rPr>
      </w:pPr>
      <w:r w:rsidRPr="006073D9">
        <w:rPr>
          <w:rFonts w:ascii="Arial Narrow" w:hAnsi="Arial Narrow"/>
        </w:rPr>
        <w:t xml:space="preserve">6. </w:t>
      </w:r>
      <w:r w:rsidR="002D2F65" w:rsidRPr="006073D9">
        <w:rPr>
          <w:rFonts w:ascii="Arial Narrow" w:hAnsi="Arial Narrow"/>
        </w:rPr>
        <w:t>Решения об изменении одного вида разрешённого использования земельных участков и объектов капитального строительства, расположенных на землях, на которые действие</w:t>
      </w:r>
      <w:r w:rsidR="00976EDF" w:rsidRPr="006073D9">
        <w:rPr>
          <w:rFonts w:ascii="Arial Narrow" w:hAnsi="Arial Narrow"/>
        </w:rPr>
        <w:t xml:space="preserve"> </w:t>
      </w:r>
      <w:r w:rsidR="002D2F65" w:rsidRPr="006073D9">
        <w:rPr>
          <w:rFonts w:ascii="Arial Narrow" w:hAnsi="Arial Narrow"/>
        </w:rPr>
        <w:t>градостроительных регламентов не распространяется, на другой вид такого использования, принимаются в соответствии с федеральными законами.</w:t>
      </w:r>
    </w:p>
    <w:p w:rsidR="002D2F65" w:rsidRPr="006073D9" w:rsidRDefault="00F544B0" w:rsidP="001762C9">
      <w:pPr>
        <w:spacing w:after="0" w:line="240" w:lineRule="auto"/>
        <w:ind w:firstLine="709"/>
        <w:jc w:val="both"/>
        <w:rPr>
          <w:rFonts w:ascii="Arial Narrow" w:hAnsi="Arial Narrow" w:cs="Times New Roman"/>
        </w:rPr>
      </w:pPr>
      <w:r w:rsidRPr="006073D9">
        <w:rPr>
          <w:rFonts w:ascii="Arial Narrow" w:hAnsi="Arial Narrow" w:cs="Times New Roman"/>
        </w:rPr>
        <w:lastRenderedPageBreak/>
        <w:t xml:space="preserve">7. </w:t>
      </w:r>
      <w:bookmarkStart w:id="22" w:name="bookmark53"/>
      <w:r w:rsidR="002D2F65" w:rsidRPr="006073D9">
        <w:rPr>
          <w:rFonts w:ascii="Arial Narrow" w:hAnsi="Arial Narrow" w:cs="Times New Roman"/>
        </w:rPr>
        <w:t xml:space="preserve">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 предусмотренном статьей </w:t>
      </w:r>
      <w:r w:rsidRPr="006073D9">
        <w:rPr>
          <w:rFonts w:ascii="Arial Narrow" w:hAnsi="Arial Narrow" w:cs="Times New Roman"/>
        </w:rPr>
        <w:t>2.1</w:t>
      </w:r>
      <w:r w:rsidR="002D2F65" w:rsidRPr="006073D9">
        <w:rPr>
          <w:rFonts w:ascii="Arial Narrow" w:hAnsi="Arial Narrow" w:cs="Times New Roman"/>
        </w:rPr>
        <w:t xml:space="preserve"> Правил.</w:t>
      </w:r>
      <w:bookmarkEnd w:id="22"/>
    </w:p>
    <w:p w:rsidR="006C05DF" w:rsidRPr="006073D9" w:rsidRDefault="006C05DF" w:rsidP="001762C9">
      <w:pPr>
        <w:spacing w:after="0" w:line="240" w:lineRule="auto"/>
        <w:ind w:firstLine="709"/>
        <w:jc w:val="both"/>
        <w:rPr>
          <w:rFonts w:ascii="Arial Narrow" w:hAnsi="Arial Narrow" w:cs="Times New Roman"/>
        </w:rPr>
      </w:pPr>
      <w:r w:rsidRPr="006073D9">
        <w:rPr>
          <w:rFonts w:ascii="Arial Narrow" w:hAnsi="Arial Narrow" w:cs="Times New Roman"/>
        </w:rPr>
        <w:t xml:space="preserve">8. Сроки и последовательность действий, осуществляемых органом местного самоуправления при подготовке и выдаче разрешения на условно разрешенный вид использования земельного участка или объекта капитального строительства указаны в административном регламенте предоставления муниципальной услуги «Выдача разрешения на условно разрешенный вид использования земельного участка или объекта капитального строительства», утвержденным постановлением администрации </w:t>
      </w:r>
      <w:r w:rsidR="00A50099" w:rsidRPr="006073D9">
        <w:rPr>
          <w:rFonts w:ascii="Arial Narrow" w:hAnsi="Arial Narrow" w:cs="Times New Roman"/>
        </w:rPr>
        <w:t>Сакмарского</w:t>
      </w:r>
      <w:r w:rsidRPr="006073D9">
        <w:rPr>
          <w:rFonts w:ascii="Arial Narrow" w:hAnsi="Arial Narrow" w:cs="Times New Roman"/>
        </w:rPr>
        <w:t xml:space="preserve"> района</w:t>
      </w:r>
      <w:r w:rsidR="00A50099" w:rsidRPr="006073D9">
        <w:rPr>
          <w:rFonts w:ascii="Arial Narrow" w:hAnsi="Arial Narrow" w:cs="Times New Roman"/>
        </w:rPr>
        <w:t>.</w:t>
      </w:r>
    </w:p>
    <w:p w:rsidR="006C05DF" w:rsidRPr="006073D9" w:rsidRDefault="006C05DF" w:rsidP="001762C9">
      <w:pPr>
        <w:autoSpaceDE w:val="0"/>
        <w:autoSpaceDN w:val="0"/>
        <w:adjustRightInd w:val="0"/>
        <w:spacing w:after="0" w:line="240" w:lineRule="auto"/>
        <w:ind w:firstLine="540"/>
        <w:jc w:val="both"/>
        <w:outlineLvl w:val="0"/>
        <w:rPr>
          <w:rFonts w:ascii="Arial Narrow" w:eastAsiaTheme="minorHAnsi" w:hAnsi="Arial Narrow" w:cs="Times New Roman"/>
          <w:b/>
          <w:bCs/>
          <w:lang w:eastAsia="en-US"/>
        </w:rPr>
      </w:pPr>
    </w:p>
    <w:p w:rsidR="00BD02BB" w:rsidRPr="006073D9" w:rsidRDefault="00BD02BB" w:rsidP="001762C9">
      <w:pPr>
        <w:pStyle w:val="1"/>
        <w:rPr>
          <w:rFonts w:cs="Times New Roman"/>
          <w:sz w:val="22"/>
          <w:szCs w:val="22"/>
        </w:rPr>
      </w:pPr>
      <w:bookmarkStart w:id="23" w:name="bookmark54"/>
      <w:bookmarkStart w:id="24" w:name="_Toc216135057"/>
      <w:r w:rsidRPr="006073D9">
        <w:rPr>
          <w:rFonts w:cs="Times New Roman"/>
          <w:sz w:val="22"/>
          <w:szCs w:val="22"/>
        </w:rPr>
        <w:t>Глава 9. Градостроительные регламенты</w:t>
      </w:r>
      <w:bookmarkEnd w:id="23"/>
      <w:bookmarkEnd w:id="24"/>
    </w:p>
    <w:p w:rsidR="00406B0A" w:rsidRPr="006073D9" w:rsidRDefault="00406B0A" w:rsidP="001762C9">
      <w:pPr>
        <w:pStyle w:val="1"/>
        <w:rPr>
          <w:rFonts w:cs="Times New Roman"/>
          <w:sz w:val="22"/>
          <w:szCs w:val="22"/>
        </w:rPr>
      </w:pPr>
      <w:bookmarkStart w:id="25" w:name="_Toc216135058"/>
      <w:r w:rsidRPr="006073D9">
        <w:rPr>
          <w:rFonts w:cs="Times New Roman"/>
          <w:sz w:val="22"/>
          <w:szCs w:val="22"/>
        </w:rPr>
        <w:t>Статья 9.1. Зоны с особыми условиями использования территорий</w:t>
      </w:r>
      <w:bookmarkEnd w:id="25"/>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 xml:space="preserve">В границах </w:t>
      </w:r>
      <w:r w:rsidR="00A50099" w:rsidRPr="006073D9">
        <w:rPr>
          <w:rFonts w:ascii="Arial Narrow" w:hAnsi="Arial Narrow"/>
        </w:rPr>
        <w:t>Архиповского</w:t>
      </w:r>
      <w:r w:rsidRPr="006073D9">
        <w:rPr>
          <w:rFonts w:ascii="Arial Narrow" w:hAnsi="Arial Narrow"/>
        </w:rPr>
        <w:t xml:space="preserve"> сельсовета устанавливаются следующие зоны с особыми условиями использования территории:</w:t>
      </w:r>
    </w:p>
    <w:p w:rsidR="00406B0A" w:rsidRPr="006073D9" w:rsidRDefault="00406B0A" w:rsidP="001762C9">
      <w:pPr>
        <w:pStyle w:val="26"/>
        <w:shd w:val="clear" w:color="auto" w:fill="auto"/>
        <w:spacing w:line="274" w:lineRule="exact"/>
        <w:ind w:right="260" w:firstLine="600"/>
        <w:jc w:val="both"/>
        <w:rPr>
          <w:rFonts w:ascii="Arial Narrow" w:hAnsi="Arial Narrow"/>
        </w:rPr>
      </w:pP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Санитарно-защитные зоны</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F37CF" w:rsidRPr="006073D9" w:rsidRDefault="00DF37CF" w:rsidP="001762C9">
      <w:pPr>
        <w:pStyle w:val="a3"/>
        <w:numPr>
          <w:ilvl w:val="0"/>
          <w:numId w:val="11"/>
        </w:numPr>
        <w:rPr>
          <w:rFonts w:ascii="Arial Narrow" w:eastAsia="Times New Roman" w:hAnsi="Arial Narrow" w:cs="Times New Roman"/>
          <w:lang w:eastAsia="en-US"/>
        </w:rPr>
      </w:pPr>
      <w:r w:rsidRPr="006073D9">
        <w:rPr>
          <w:rFonts w:ascii="Arial Narrow" w:eastAsia="Times New Roman" w:hAnsi="Arial Narrow" w:cs="Times New Roman"/>
          <w:lang w:eastAsia="en-US"/>
        </w:rPr>
        <w:t>Санитарно-защитные зоны от сельскохозяйственных и производственно-коммунальных предприятий устанавливаются СанПиН 2.2.1/2.1.1.1200-03 "Санитарно-защитные зоны и санитарная классификация предприятий, сооружений и иных объектов».</w:t>
      </w: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Санитарные разрывы</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Характеристика и режим использования аналогичен режиму для санитарно-защитных зон.</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Санитарные разрывы от автомагистралей.</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Величина санитарного разрыва от бровки земляного полотна автомобильных дорог до застройки необходимо принимать не менее для дорог:</w:t>
      </w:r>
    </w:p>
    <w:p w:rsidR="00406B0A" w:rsidRPr="006073D9" w:rsidRDefault="00406B0A" w:rsidP="001762C9">
      <w:pPr>
        <w:pStyle w:val="26"/>
        <w:numPr>
          <w:ilvl w:val="0"/>
          <w:numId w:val="11"/>
        </w:numPr>
        <w:shd w:val="clear" w:color="auto" w:fill="auto"/>
        <w:tabs>
          <w:tab w:val="left" w:pos="834"/>
        </w:tabs>
        <w:spacing w:line="274" w:lineRule="exact"/>
        <w:ind w:right="260" w:firstLine="600"/>
        <w:jc w:val="both"/>
        <w:rPr>
          <w:rFonts w:ascii="Arial Narrow" w:hAnsi="Arial Narrow"/>
        </w:rPr>
      </w:pPr>
      <w:r w:rsidRPr="006073D9">
        <w:rPr>
          <w:rFonts w:ascii="Arial Narrow" w:hAnsi="Arial Narrow"/>
          <w:lang w:val="en-US" w:bidi="en-US"/>
        </w:rPr>
        <w:t>I</w:t>
      </w:r>
      <w:r w:rsidRPr="006073D9">
        <w:rPr>
          <w:rFonts w:ascii="Arial Narrow" w:hAnsi="Arial Narrow"/>
          <w:lang w:bidi="en-US"/>
        </w:rPr>
        <w:t xml:space="preserve">, </w:t>
      </w:r>
      <w:r w:rsidRPr="006073D9">
        <w:rPr>
          <w:rFonts w:ascii="Arial Narrow" w:hAnsi="Arial Narrow"/>
        </w:rPr>
        <w:t>II, III категорий до жилой застройки — 100 м, до садоводческих, огороднических, дачных объединений — 50 м;</w:t>
      </w:r>
    </w:p>
    <w:p w:rsidR="00406B0A" w:rsidRPr="006073D9" w:rsidRDefault="00406B0A" w:rsidP="001762C9">
      <w:pPr>
        <w:pStyle w:val="26"/>
        <w:numPr>
          <w:ilvl w:val="0"/>
          <w:numId w:val="11"/>
        </w:numPr>
        <w:shd w:val="clear" w:color="auto" w:fill="auto"/>
        <w:tabs>
          <w:tab w:val="left" w:pos="829"/>
        </w:tabs>
        <w:spacing w:line="274" w:lineRule="exact"/>
        <w:ind w:right="260" w:firstLine="600"/>
        <w:jc w:val="both"/>
        <w:rPr>
          <w:rFonts w:ascii="Arial Narrow" w:hAnsi="Arial Narrow"/>
        </w:rPr>
      </w:pPr>
      <w:r w:rsidRPr="006073D9">
        <w:rPr>
          <w:rFonts w:ascii="Arial Narrow" w:hAnsi="Arial Narrow"/>
        </w:rPr>
        <w:t>IV категории до жилой застройки — 50 м, до садоводческих огороднических, дачных объединений — 25 м.</w:t>
      </w:r>
    </w:p>
    <w:p w:rsidR="000506B0"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Санитарные разрывы от сооружений для хранения легкового транспорта</w:t>
      </w:r>
      <w:r w:rsidR="000506B0" w:rsidRPr="006073D9">
        <w:rPr>
          <w:rFonts w:ascii="Arial Narrow" w:hAnsi="Arial Narrow"/>
        </w:rPr>
        <w:t xml:space="preserve"> с</w:t>
      </w:r>
      <w:r w:rsidRPr="006073D9">
        <w:rPr>
          <w:rFonts w:ascii="Arial Narrow" w:hAnsi="Arial Narrow"/>
        </w:rPr>
        <w:t xml:space="preserve">огласно СанПиН 2.2.1/2.1.1.1200-03, на территории располагаются санитарные разрывы от стоянок легкового </w:t>
      </w:r>
      <w:r w:rsidR="000506B0" w:rsidRPr="006073D9">
        <w:rPr>
          <w:rFonts w:ascii="Arial Narrow" w:hAnsi="Arial Narrow"/>
        </w:rPr>
        <w:t>транспорта.</w:t>
      </w:r>
    </w:p>
    <w:p w:rsidR="000506B0" w:rsidRPr="006073D9" w:rsidRDefault="000506B0" w:rsidP="001762C9">
      <w:pPr>
        <w:pStyle w:val="26"/>
        <w:shd w:val="clear" w:color="auto" w:fill="auto"/>
        <w:spacing w:line="274" w:lineRule="exact"/>
        <w:ind w:firstLine="600"/>
        <w:jc w:val="both"/>
        <w:rPr>
          <w:rFonts w:ascii="Arial Narrow" w:hAnsi="Arial Narrow"/>
        </w:rPr>
      </w:pPr>
    </w:p>
    <w:p w:rsidR="000506B0" w:rsidRPr="006073D9" w:rsidRDefault="000506B0" w:rsidP="001762C9">
      <w:pPr>
        <w:spacing w:line="240" w:lineRule="exact"/>
        <w:rPr>
          <w:rFonts w:ascii="Arial Narrow" w:hAnsi="Arial Narrow" w:cs="Times New Roman"/>
        </w:rPr>
      </w:pPr>
      <w:r w:rsidRPr="006073D9">
        <w:rPr>
          <w:rStyle w:val="32"/>
          <w:rFonts w:ascii="Arial Narrow" w:eastAsiaTheme="minorEastAsia" w:hAnsi="Arial Narrow"/>
          <w:color w:val="auto"/>
          <w:sz w:val="22"/>
          <w:szCs w:val="22"/>
          <w:u w:val="none"/>
        </w:rPr>
        <w:t>Разрыв от сооружений для хранения легкового автотранспорта до объектов застройки.</w:t>
      </w:r>
    </w:p>
    <w:tbl>
      <w:tblPr>
        <w:tblW w:w="0" w:type="auto"/>
        <w:tblInd w:w="-5" w:type="dxa"/>
        <w:tblLayout w:type="fixed"/>
        <w:tblCellMar>
          <w:left w:w="10" w:type="dxa"/>
          <w:right w:w="10" w:type="dxa"/>
        </w:tblCellMar>
        <w:tblLook w:val="04A0"/>
      </w:tblPr>
      <w:tblGrid>
        <w:gridCol w:w="2946"/>
        <w:gridCol w:w="1272"/>
        <w:gridCol w:w="1277"/>
        <w:gridCol w:w="1560"/>
        <w:gridCol w:w="1416"/>
        <w:gridCol w:w="1286"/>
      </w:tblGrid>
      <w:tr w:rsidR="000506B0" w:rsidRPr="006073D9" w:rsidTr="000506B0">
        <w:trPr>
          <w:trHeight w:hRule="exact" w:val="269"/>
        </w:trPr>
        <w:tc>
          <w:tcPr>
            <w:tcW w:w="2946" w:type="dxa"/>
            <w:vMerge w:val="restart"/>
            <w:tcBorders>
              <w:top w:val="single" w:sz="4" w:space="0" w:color="auto"/>
              <w:left w:val="single" w:sz="4" w:space="0" w:color="auto"/>
              <w:right w:val="single" w:sz="4" w:space="0" w:color="auto"/>
            </w:tcBorders>
            <w:shd w:val="clear" w:color="auto" w:fill="FFFFFF"/>
          </w:tcPr>
          <w:p w:rsidR="000506B0" w:rsidRPr="006073D9" w:rsidRDefault="000506B0" w:rsidP="001762C9">
            <w:pPr>
              <w:pStyle w:val="26"/>
              <w:shd w:val="clear" w:color="auto" w:fill="auto"/>
              <w:jc w:val="center"/>
              <w:rPr>
                <w:rFonts w:ascii="Arial Narrow" w:hAnsi="Arial Narrow"/>
              </w:rPr>
            </w:pPr>
            <w:r w:rsidRPr="006073D9">
              <w:rPr>
                <w:rFonts w:ascii="Arial Narrow" w:hAnsi="Arial Narrow"/>
              </w:rPr>
              <w:t>Объекты, до которых исчисляется разрыв</w:t>
            </w:r>
          </w:p>
        </w:tc>
        <w:tc>
          <w:tcPr>
            <w:tcW w:w="6811" w:type="dxa"/>
            <w:gridSpan w:val="5"/>
            <w:tcBorders>
              <w:top w:val="single" w:sz="4" w:space="0" w:color="auto"/>
              <w:left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Расстояние, м</w:t>
            </w:r>
          </w:p>
        </w:tc>
      </w:tr>
      <w:tr w:rsidR="000506B0" w:rsidRPr="006073D9" w:rsidTr="000506B0">
        <w:trPr>
          <w:trHeight w:hRule="exact" w:val="264"/>
        </w:trPr>
        <w:tc>
          <w:tcPr>
            <w:tcW w:w="2946" w:type="dxa"/>
            <w:vMerge/>
            <w:tcBorders>
              <w:left w:val="single" w:sz="4" w:space="0" w:color="auto"/>
            </w:tcBorders>
            <w:shd w:val="clear" w:color="auto" w:fill="FFFFFF"/>
          </w:tcPr>
          <w:p w:rsidR="000506B0" w:rsidRPr="006073D9" w:rsidRDefault="000506B0" w:rsidP="001762C9">
            <w:pPr>
              <w:rPr>
                <w:rFonts w:ascii="Arial Narrow" w:hAnsi="Arial Narrow" w:cs="Times New Roman"/>
              </w:rPr>
            </w:pPr>
          </w:p>
        </w:tc>
        <w:tc>
          <w:tcPr>
            <w:tcW w:w="6811" w:type="dxa"/>
            <w:gridSpan w:val="5"/>
            <w:tcBorders>
              <w:top w:val="single" w:sz="4" w:space="0" w:color="auto"/>
              <w:left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 xml:space="preserve">Открытые автостоянки и паркинги вместимостью, </w:t>
            </w:r>
            <w:proofErr w:type="spellStart"/>
            <w:r w:rsidRPr="006073D9">
              <w:rPr>
                <w:rFonts w:ascii="Arial Narrow" w:hAnsi="Arial Narrow"/>
              </w:rPr>
              <w:t>машино-мест</w:t>
            </w:r>
            <w:proofErr w:type="spellEnd"/>
          </w:p>
        </w:tc>
      </w:tr>
      <w:tr w:rsidR="000506B0" w:rsidRPr="006073D9" w:rsidTr="000506B0">
        <w:trPr>
          <w:trHeight w:hRule="exact" w:val="269"/>
        </w:trPr>
        <w:tc>
          <w:tcPr>
            <w:tcW w:w="2946" w:type="dxa"/>
            <w:vMerge/>
            <w:tcBorders>
              <w:left w:val="single" w:sz="4" w:space="0" w:color="auto"/>
              <w:bottom w:val="single" w:sz="4" w:space="0" w:color="auto"/>
            </w:tcBorders>
            <w:shd w:val="clear" w:color="auto" w:fill="FFFFFF"/>
          </w:tcPr>
          <w:p w:rsidR="000506B0" w:rsidRPr="006073D9" w:rsidRDefault="000506B0" w:rsidP="001762C9">
            <w:pPr>
              <w:rPr>
                <w:rFonts w:ascii="Arial Narrow" w:hAnsi="Arial Narrow" w:cs="Times New Roman"/>
              </w:rPr>
            </w:pPr>
          </w:p>
        </w:tc>
        <w:tc>
          <w:tcPr>
            <w:tcW w:w="1272"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ind w:left="160"/>
              <w:jc w:val="left"/>
              <w:rPr>
                <w:rFonts w:ascii="Arial Narrow" w:hAnsi="Arial Narrow"/>
              </w:rPr>
            </w:pPr>
            <w:r w:rsidRPr="006073D9">
              <w:rPr>
                <w:rFonts w:ascii="Arial Narrow" w:hAnsi="Arial Narrow"/>
              </w:rPr>
              <w:t>10 и менее</w:t>
            </w:r>
          </w:p>
        </w:tc>
        <w:tc>
          <w:tcPr>
            <w:tcW w:w="1277"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11-50</w:t>
            </w:r>
          </w:p>
        </w:tc>
        <w:tc>
          <w:tcPr>
            <w:tcW w:w="1560"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51-100</w:t>
            </w:r>
          </w:p>
        </w:tc>
        <w:tc>
          <w:tcPr>
            <w:tcW w:w="1416" w:type="dxa"/>
            <w:tcBorders>
              <w:top w:val="single" w:sz="4" w:space="0" w:color="auto"/>
              <w:left w:val="single" w:sz="4" w:space="0" w:color="auto"/>
              <w:bottom w:val="single" w:sz="4" w:space="0" w:color="auto"/>
            </w:tcBorders>
            <w:shd w:val="clear" w:color="auto" w:fill="FFFFFF"/>
            <w:vAlign w:val="bottom"/>
          </w:tcPr>
          <w:p w:rsidR="000506B0" w:rsidRPr="006073D9" w:rsidRDefault="000506B0" w:rsidP="001762C9">
            <w:pPr>
              <w:pStyle w:val="26"/>
              <w:shd w:val="clear" w:color="auto" w:fill="auto"/>
              <w:spacing w:line="240" w:lineRule="exact"/>
              <w:jc w:val="center"/>
              <w:rPr>
                <w:rFonts w:ascii="Arial Narrow" w:hAnsi="Arial Narrow"/>
              </w:rPr>
            </w:pPr>
            <w:r w:rsidRPr="006073D9">
              <w:rPr>
                <w:rFonts w:ascii="Arial Narrow" w:hAnsi="Arial Narrow"/>
              </w:rPr>
              <w:t>101-300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0506B0" w:rsidRPr="006073D9" w:rsidRDefault="000506B0" w:rsidP="001762C9">
            <w:pPr>
              <w:pStyle w:val="26"/>
              <w:shd w:val="clear" w:color="auto" w:fill="auto"/>
              <w:spacing w:line="240" w:lineRule="exact"/>
              <w:ind w:left="140"/>
              <w:jc w:val="left"/>
              <w:rPr>
                <w:rFonts w:ascii="Arial Narrow" w:hAnsi="Arial Narrow"/>
              </w:rPr>
            </w:pPr>
            <w:r w:rsidRPr="006073D9">
              <w:rPr>
                <w:rFonts w:ascii="Arial Narrow" w:hAnsi="Arial Narrow"/>
              </w:rPr>
              <w:t>свыше 300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jc w:val="left"/>
              <w:rPr>
                <w:rFonts w:ascii="Arial Narrow" w:hAnsi="Arial Narrow"/>
              </w:rPr>
            </w:pPr>
            <w:r w:rsidRPr="006073D9">
              <w:rPr>
                <w:rFonts w:ascii="Arial Narrow" w:hAnsi="Arial Narrow"/>
              </w:rPr>
              <w:t>Фасады жилых домов и торцы с окнами</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15</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35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left"/>
              <w:rPr>
                <w:rFonts w:ascii="Arial Narrow" w:hAnsi="Arial Narrow"/>
              </w:rPr>
            </w:pPr>
            <w:r w:rsidRPr="006073D9">
              <w:rPr>
                <w:rFonts w:ascii="Arial Narrow" w:hAnsi="Arial Narrow"/>
              </w:rPr>
              <w:t>Торцы жилых домов без окон</w:t>
            </w:r>
          </w:p>
        </w:tc>
        <w:tc>
          <w:tcPr>
            <w:tcW w:w="1272"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277"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10</w:t>
            </w:r>
          </w:p>
        </w:tc>
        <w:tc>
          <w:tcPr>
            <w:tcW w:w="1560"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15</w:t>
            </w:r>
          </w:p>
        </w:tc>
        <w:tc>
          <w:tcPr>
            <w:tcW w:w="1416" w:type="dxa"/>
            <w:tcBorders>
              <w:top w:val="single" w:sz="4" w:space="0" w:color="auto"/>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35</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50" w:lineRule="exact"/>
              <w:jc w:val="left"/>
              <w:rPr>
                <w:rFonts w:ascii="Arial Narrow" w:hAnsi="Arial Narrow"/>
              </w:rPr>
            </w:pPr>
            <w:r w:rsidRPr="006073D9">
              <w:rPr>
                <w:rFonts w:ascii="Arial Narrow" w:hAnsi="Arial Narrow"/>
              </w:rPr>
              <w:t>Территории школ, детских учреждений, ПТУ, техникумов, площадок для отдыха, игр и спорта, детских</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r>
      <w:tr w:rsidR="002B6BFF" w:rsidRPr="006073D9" w:rsidTr="00047C58">
        <w:trPr>
          <w:trHeight w:hRule="exact" w:val="269"/>
        </w:trPr>
        <w:tc>
          <w:tcPr>
            <w:tcW w:w="2946" w:type="dxa"/>
            <w:tcBorders>
              <w:left w:val="single" w:sz="4" w:space="0" w:color="auto"/>
              <w:bottom w:val="single" w:sz="4" w:space="0" w:color="auto"/>
            </w:tcBorders>
            <w:shd w:val="clear" w:color="auto" w:fill="FFFFFF"/>
            <w:vAlign w:val="bottom"/>
          </w:tcPr>
          <w:p w:rsidR="002B6BFF" w:rsidRPr="006073D9" w:rsidRDefault="002B6BFF" w:rsidP="002B6BFF">
            <w:pPr>
              <w:pStyle w:val="26"/>
              <w:shd w:val="clear" w:color="auto" w:fill="auto"/>
              <w:spacing w:line="250" w:lineRule="exact"/>
              <w:jc w:val="left"/>
              <w:rPr>
                <w:rFonts w:ascii="Arial Narrow" w:hAnsi="Arial Narrow"/>
              </w:rPr>
            </w:pPr>
            <w:r w:rsidRPr="006073D9">
              <w:rPr>
                <w:rFonts w:ascii="Arial Narrow" w:hAnsi="Arial Narrow"/>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2"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25</w:t>
            </w:r>
          </w:p>
        </w:tc>
        <w:tc>
          <w:tcPr>
            <w:tcW w:w="1277"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50</w:t>
            </w:r>
          </w:p>
        </w:tc>
        <w:tc>
          <w:tcPr>
            <w:tcW w:w="1560"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jc w:val="center"/>
              <w:rPr>
                <w:rFonts w:ascii="Arial Narrow" w:hAnsi="Arial Narrow"/>
              </w:rPr>
            </w:pPr>
            <w:r w:rsidRPr="006073D9">
              <w:rPr>
                <w:rFonts w:ascii="Arial Narrow" w:hAnsi="Arial Narrow"/>
              </w:rPr>
              <w:t>по расчетам</w:t>
            </w:r>
          </w:p>
        </w:tc>
        <w:tc>
          <w:tcPr>
            <w:tcW w:w="1416" w:type="dxa"/>
            <w:tcBorders>
              <w:top w:val="single" w:sz="4" w:space="0" w:color="auto"/>
              <w:left w:val="single" w:sz="4" w:space="0" w:color="auto"/>
              <w:bottom w:val="single" w:sz="4" w:space="0" w:color="auto"/>
            </w:tcBorders>
            <w:shd w:val="clear" w:color="auto" w:fill="FFFFFF"/>
            <w:vAlign w:val="center"/>
          </w:tcPr>
          <w:p w:rsidR="002B6BFF" w:rsidRPr="006073D9" w:rsidRDefault="002B6BFF" w:rsidP="002B6BFF">
            <w:pPr>
              <w:pStyle w:val="26"/>
              <w:shd w:val="clear" w:color="auto" w:fill="auto"/>
              <w:spacing w:line="240" w:lineRule="exact"/>
              <w:ind w:left="140"/>
              <w:jc w:val="left"/>
              <w:rPr>
                <w:rFonts w:ascii="Arial Narrow" w:hAnsi="Arial Narrow"/>
              </w:rPr>
            </w:pPr>
            <w:r w:rsidRPr="006073D9">
              <w:rPr>
                <w:rFonts w:ascii="Arial Narrow" w:hAnsi="Arial Narrow"/>
              </w:rPr>
              <w:t>по расчетам</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2B6BFF" w:rsidRPr="006073D9" w:rsidRDefault="002B6BFF" w:rsidP="002B6BFF">
            <w:pPr>
              <w:pStyle w:val="26"/>
              <w:shd w:val="clear" w:color="auto" w:fill="auto"/>
              <w:spacing w:after="120" w:line="240" w:lineRule="exact"/>
              <w:jc w:val="center"/>
              <w:rPr>
                <w:rFonts w:ascii="Arial Narrow" w:hAnsi="Arial Narrow"/>
              </w:rPr>
            </w:pPr>
            <w:r w:rsidRPr="006073D9">
              <w:rPr>
                <w:rFonts w:ascii="Arial Narrow" w:hAnsi="Arial Narrow"/>
              </w:rPr>
              <w:t>по</w:t>
            </w:r>
          </w:p>
          <w:p w:rsidR="002B6BFF" w:rsidRPr="006073D9" w:rsidRDefault="002B6BFF" w:rsidP="002B6BFF">
            <w:pPr>
              <w:pStyle w:val="26"/>
              <w:shd w:val="clear" w:color="auto" w:fill="auto"/>
              <w:spacing w:before="120" w:line="240" w:lineRule="exact"/>
              <w:jc w:val="center"/>
              <w:rPr>
                <w:rFonts w:ascii="Arial Narrow" w:hAnsi="Arial Narrow"/>
              </w:rPr>
            </w:pPr>
            <w:r w:rsidRPr="006073D9">
              <w:rPr>
                <w:rFonts w:ascii="Arial Narrow" w:hAnsi="Arial Narrow"/>
              </w:rPr>
              <w:t>расчетам</w:t>
            </w:r>
          </w:p>
        </w:tc>
      </w:tr>
    </w:tbl>
    <w:p w:rsidR="00406B0A" w:rsidRPr="006073D9" w:rsidRDefault="00406B0A" w:rsidP="001762C9">
      <w:pPr>
        <w:pStyle w:val="70"/>
        <w:keepNext/>
        <w:keepLines/>
        <w:shd w:val="clear" w:color="auto" w:fill="auto"/>
        <w:spacing w:before="244" w:line="274" w:lineRule="exact"/>
        <w:ind w:firstLine="600"/>
        <w:jc w:val="both"/>
        <w:rPr>
          <w:rFonts w:ascii="Arial Narrow" w:hAnsi="Arial Narrow"/>
        </w:rPr>
      </w:pPr>
      <w:bookmarkStart w:id="26" w:name="bookmark57"/>
      <w:r w:rsidRPr="006073D9">
        <w:rPr>
          <w:rFonts w:ascii="Arial Narrow" w:hAnsi="Arial Narrow"/>
        </w:rPr>
        <w:t>Водоохранные зоны</w:t>
      </w:r>
      <w:bookmarkEnd w:id="26"/>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границах водоохранных зон запрещаются:</w:t>
      </w:r>
    </w:p>
    <w:p w:rsidR="00406B0A" w:rsidRPr="006073D9" w:rsidRDefault="00406B0A" w:rsidP="001762C9">
      <w:pPr>
        <w:pStyle w:val="26"/>
        <w:numPr>
          <w:ilvl w:val="0"/>
          <w:numId w:val="12"/>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использование сточных вод в целях регулирования плодородия почв;</w:t>
      </w:r>
    </w:p>
    <w:p w:rsidR="00406B0A" w:rsidRPr="006073D9" w:rsidRDefault="00406B0A" w:rsidP="001762C9">
      <w:pPr>
        <w:pStyle w:val="26"/>
        <w:numPr>
          <w:ilvl w:val="0"/>
          <w:numId w:val="12"/>
        </w:numPr>
        <w:shd w:val="clear" w:color="auto" w:fill="auto"/>
        <w:tabs>
          <w:tab w:val="left" w:pos="889"/>
        </w:tabs>
        <w:spacing w:line="274" w:lineRule="exact"/>
        <w:ind w:right="260" w:firstLine="600"/>
        <w:jc w:val="both"/>
        <w:rPr>
          <w:rFonts w:ascii="Arial Narrow" w:hAnsi="Arial Narrow"/>
        </w:rPr>
      </w:pPr>
      <w:r w:rsidRPr="006073D9">
        <w:rPr>
          <w:rFonts w:ascii="Arial Narrow" w:hAnsi="Arial Narrow"/>
        </w:rPr>
        <w:lastRenderedPageBreak/>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06B0A" w:rsidRPr="006073D9" w:rsidRDefault="00406B0A" w:rsidP="001762C9">
      <w:pPr>
        <w:pStyle w:val="26"/>
        <w:numPr>
          <w:ilvl w:val="0"/>
          <w:numId w:val="12"/>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осуществление авиационных мер по борьбе с вредными организмами;</w:t>
      </w:r>
    </w:p>
    <w:p w:rsidR="00406B0A" w:rsidRPr="006073D9" w:rsidRDefault="00406B0A" w:rsidP="001762C9">
      <w:pPr>
        <w:pStyle w:val="26"/>
        <w:numPr>
          <w:ilvl w:val="0"/>
          <w:numId w:val="12"/>
        </w:numPr>
        <w:shd w:val="clear" w:color="auto" w:fill="auto"/>
        <w:tabs>
          <w:tab w:val="left" w:pos="889"/>
        </w:tabs>
        <w:spacing w:line="274" w:lineRule="exact"/>
        <w:ind w:right="260" w:firstLine="600"/>
        <w:jc w:val="both"/>
        <w:rPr>
          <w:rFonts w:ascii="Arial Narrow" w:hAnsi="Arial Narrow"/>
        </w:rPr>
      </w:pPr>
      <w:r w:rsidRPr="006073D9">
        <w:rPr>
          <w:rFonts w:ascii="Arial Narrow" w:hAnsi="Arial Narrow"/>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06B0A" w:rsidRPr="006073D9" w:rsidRDefault="00406B0A" w:rsidP="001762C9">
      <w:pPr>
        <w:pStyle w:val="26"/>
        <w:numPr>
          <w:ilvl w:val="0"/>
          <w:numId w:val="12"/>
        </w:numPr>
        <w:shd w:val="clear" w:color="auto" w:fill="auto"/>
        <w:tabs>
          <w:tab w:val="left" w:pos="908"/>
        </w:tabs>
        <w:spacing w:line="274" w:lineRule="exact"/>
        <w:ind w:right="260" w:firstLine="600"/>
        <w:jc w:val="both"/>
        <w:rPr>
          <w:rFonts w:ascii="Arial Narrow" w:hAnsi="Arial Narrow"/>
        </w:rPr>
      </w:pPr>
      <w:r w:rsidRPr="006073D9">
        <w:rPr>
          <w:rFonts w:ascii="Arial Narrow" w:hAnsi="Arial Narrow"/>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06B0A" w:rsidRPr="006073D9" w:rsidRDefault="00406B0A" w:rsidP="001762C9">
      <w:pPr>
        <w:pStyle w:val="26"/>
        <w:numPr>
          <w:ilvl w:val="0"/>
          <w:numId w:val="12"/>
        </w:numPr>
        <w:shd w:val="clear" w:color="auto" w:fill="auto"/>
        <w:tabs>
          <w:tab w:val="left" w:pos="894"/>
        </w:tabs>
        <w:spacing w:line="274" w:lineRule="exact"/>
        <w:ind w:right="260" w:firstLine="600"/>
        <w:jc w:val="both"/>
        <w:rPr>
          <w:rFonts w:ascii="Arial Narrow" w:hAnsi="Arial Narrow"/>
        </w:rPr>
      </w:pPr>
      <w:r w:rsidRPr="006073D9">
        <w:rPr>
          <w:rFonts w:ascii="Arial Narrow" w:hAnsi="Arial Narrow"/>
        </w:rPr>
        <w:t xml:space="preserve">размещение специализированных хранилищ пестицидов и </w:t>
      </w:r>
      <w:proofErr w:type="spellStart"/>
      <w:r w:rsidRPr="006073D9">
        <w:rPr>
          <w:rFonts w:ascii="Arial Narrow" w:hAnsi="Arial Narrow"/>
        </w:rPr>
        <w:t>агрохимикатов</w:t>
      </w:r>
      <w:proofErr w:type="spellEnd"/>
      <w:r w:rsidRPr="006073D9">
        <w:rPr>
          <w:rFonts w:ascii="Arial Narrow" w:hAnsi="Arial Narrow"/>
        </w:rPr>
        <w:t xml:space="preserve">, применение пестицидов и </w:t>
      </w:r>
      <w:proofErr w:type="spellStart"/>
      <w:r w:rsidRPr="006073D9">
        <w:rPr>
          <w:rFonts w:ascii="Arial Narrow" w:hAnsi="Arial Narrow"/>
        </w:rPr>
        <w:t>агрохимикатов</w:t>
      </w:r>
      <w:proofErr w:type="spellEnd"/>
      <w:r w:rsidRPr="006073D9">
        <w:rPr>
          <w:rFonts w:ascii="Arial Narrow" w:hAnsi="Arial Narrow"/>
        </w:rPr>
        <w:t>;</w:t>
      </w:r>
    </w:p>
    <w:p w:rsidR="00406B0A" w:rsidRPr="006073D9" w:rsidRDefault="00406B0A" w:rsidP="001762C9">
      <w:pPr>
        <w:pStyle w:val="26"/>
        <w:numPr>
          <w:ilvl w:val="0"/>
          <w:numId w:val="12"/>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сброс сточных, в том числе дренажных, вод;</w:t>
      </w:r>
    </w:p>
    <w:p w:rsidR="00406B0A" w:rsidRPr="006073D9" w:rsidRDefault="00406B0A" w:rsidP="001762C9">
      <w:pPr>
        <w:pStyle w:val="26"/>
        <w:numPr>
          <w:ilvl w:val="0"/>
          <w:numId w:val="12"/>
        </w:numPr>
        <w:shd w:val="clear" w:color="auto" w:fill="auto"/>
        <w:tabs>
          <w:tab w:val="left" w:pos="908"/>
        </w:tabs>
        <w:spacing w:line="274" w:lineRule="exact"/>
        <w:ind w:right="260" w:firstLine="600"/>
        <w:jc w:val="both"/>
        <w:rPr>
          <w:rFonts w:ascii="Arial Narrow" w:hAnsi="Arial Narrow"/>
        </w:rPr>
      </w:pPr>
      <w:r w:rsidRPr="006073D9">
        <w:rPr>
          <w:rFonts w:ascii="Arial Narrow" w:hAnsi="Arial Narrow"/>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w:t>
      </w:r>
      <w:r w:rsidRPr="006073D9">
        <w:rPr>
          <w:rFonts w:ascii="Arial Narrow" w:hAnsi="Arial Narrow"/>
          <w:lang w:val="en-US" w:bidi="en-US"/>
        </w:rPr>
        <w:t>N</w:t>
      </w:r>
      <w:r w:rsidRPr="006073D9">
        <w:rPr>
          <w:rFonts w:ascii="Arial Narrow" w:hAnsi="Arial Narrow"/>
          <w:lang w:bidi="en-US"/>
        </w:rPr>
        <w:t xml:space="preserve"> </w:t>
      </w:r>
      <w:r w:rsidRPr="006073D9">
        <w:rPr>
          <w:rFonts w:ascii="Arial Narrow" w:hAnsi="Arial Narrow"/>
        </w:rPr>
        <w:t>2395-1 "О недрах").</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406B0A" w:rsidRPr="006073D9" w:rsidRDefault="00406B0A" w:rsidP="001762C9">
      <w:pPr>
        <w:pStyle w:val="26"/>
        <w:shd w:val="clear" w:color="auto" w:fill="auto"/>
        <w:spacing w:line="274" w:lineRule="exact"/>
        <w:ind w:right="260" w:firstLine="600"/>
        <w:jc w:val="both"/>
        <w:rPr>
          <w:rFonts w:ascii="Arial Narrow" w:hAnsi="Arial Narrow"/>
        </w:rPr>
      </w:pPr>
      <w:r w:rsidRPr="006073D9">
        <w:rPr>
          <w:rFonts w:ascii="Arial Narrow" w:hAnsi="Arial Narrow"/>
        </w:rPr>
        <w:t>В границах прибрежных защитных полос наряду с вышеперечисленными ограничениями запрещаются:</w:t>
      </w:r>
    </w:p>
    <w:p w:rsidR="00406B0A" w:rsidRPr="006073D9" w:rsidRDefault="00406B0A" w:rsidP="001762C9">
      <w:pPr>
        <w:pStyle w:val="26"/>
        <w:numPr>
          <w:ilvl w:val="0"/>
          <w:numId w:val="14"/>
        </w:numPr>
        <w:shd w:val="clear" w:color="auto" w:fill="auto"/>
        <w:tabs>
          <w:tab w:val="left" w:pos="903"/>
        </w:tabs>
        <w:spacing w:line="274" w:lineRule="exact"/>
        <w:ind w:firstLine="600"/>
        <w:jc w:val="both"/>
        <w:rPr>
          <w:rFonts w:ascii="Arial Narrow" w:hAnsi="Arial Narrow"/>
        </w:rPr>
      </w:pPr>
      <w:r w:rsidRPr="006073D9">
        <w:rPr>
          <w:rFonts w:ascii="Arial Narrow" w:hAnsi="Arial Narrow"/>
        </w:rPr>
        <w:t>распашка земель;</w:t>
      </w:r>
    </w:p>
    <w:p w:rsidR="005D5935" w:rsidRPr="006073D9" w:rsidRDefault="00406B0A" w:rsidP="001762C9">
      <w:pPr>
        <w:pStyle w:val="26"/>
        <w:numPr>
          <w:ilvl w:val="0"/>
          <w:numId w:val="14"/>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размещение отвалов размываемых грунтов;</w:t>
      </w:r>
    </w:p>
    <w:p w:rsidR="00406B0A" w:rsidRPr="006073D9" w:rsidRDefault="00406B0A" w:rsidP="001762C9">
      <w:pPr>
        <w:pStyle w:val="26"/>
        <w:numPr>
          <w:ilvl w:val="0"/>
          <w:numId w:val="14"/>
        </w:numPr>
        <w:shd w:val="clear" w:color="auto" w:fill="auto"/>
        <w:tabs>
          <w:tab w:val="left" w:pos="927"/>
        </w:tabs>
        <w:spacing w:line="274" w:lineRule="exact"/>
        <w:ind w:firstLine="600"/>
        <w:jc w:val="both"/>
        <w:rPr>
          <w:rFonts w:ascii="Arial Narrow" w:hAnsi="Arial Narrow"/>
        </w:rPr>
      </w:pPr>
      <w:r w:rsidRPr="006073D9">
        <w:rPr>
          <w:rFonts w:ascii="Arial Narrow" w:hAnsi="Arial Narrow"/>
        </w:rPr>
        <w:t>выпас сельскохозяйственных животных, организация для них летних лагерей, ванн.</w:t>
      </w:r>
    </w:p>
    <w:p w:rsidR="00406B0A" w:rsidRPr="006073D9" w:rsidRDefault="00406B0A" w:rsidP="001762C9">
      <w:pPr>
        <w:pStyle w:val="70"/>
        <w:keepNext/>
        <w:keepLines/>
        <w:shd w:val="clear" w:color="auto" w:fill="auto"/>
        <w:spacing w:before="244" w:line="274" w:lineRule="exact"/>
        <w:ind w:firstLine="600"/>
        <w:jc w:val="both"/>
        <w:rPr>
          <w:rFonts w:ascii="Arial Narrow" w:hAnsi="Arial Narrow"/>
        </w:rPr>
      </w:pPr>
      <w:bookmarkStart w:id="27" w:name="bookmark58"/>
      <w:r w:rsidRPr="006073D9">
        <w:rPr>
          <w:rFonts w:ascii="Arial Narrow" w:hAnsi="Arial Narrow"/>
        </w:rPr>
        <w:t>Зоны санитарной охраны источников водоснабжения</w:t>
      </w:r>
      <w:bookmarkEnd w:id="27"/>
    </w:p>
    <w:p w:rsidR="00406B0A" w:rsidRPr="006073D9" w:rsidRDefault="00406B0A" w:rsidP="001762C9">
      <w:pPr>
        <w:pStyle w:val="26"/>
        <w:shd w:val="clear" w:color="auto" w:fill="auto"/>
        <w:spacing w:line="274" w:lineRule="exact"/>
        <w:ind w:right="140" w:firstLine="600"/>
        <w:jc w:val="both"/>
        <w:rPr>
          <w:rFonts w:ascii="Arial Narrow" w:hAnsi="Arial Narrow"/>
        </w:rPr>
      </w:pPr>
      <w:r w:rsidRPr="006073D9">
        <w:rPr>
          <w:rFonts w:ascii="Arial Narrow" w:hAnsi="Arial Narrow"/>
        </w:rPr>
        <w:t>Требуется разработка и утверждение проектов зон ЗСО для всех источников водоснабжения.</w:t>
      </w:r>
    </w:p>
    <w:p w:rsidR="00406B0A" w:rsidRPr="006073D9" w:rsidRDefault="00406B0A" w:rsidP="001762C9">
      <w:pPr>
        <w:pStyle w:val="72"/>
        <w:shd w:val="clear" w:color="auto" w:fill="auto"/>
        <w:spacing w:line="274" w:lineRule="exact"/>
        <w:ind w:firstLine="600"/>
        <w:jc w:val="both"/>
        <w:rPr>
          <w:rFonts w:ascii="Arial Narrow" w:hAnsi="Arial Narrow"/>
          <w:i w:val="0"/>
        </w:rPr>
      </w:pPr>
      <w:r w:rsidRPr="006073D9">
        <w:rPr>
          <w:rFonts w:ascii="Arial Narrow" w:hAnsi="Arial Narrow"/>
          <w:i w:val="0"/>
        </w:rPr>
        <w:t>Подземный водозабор</w:t>
      </w:r>
    </w:p>
    <w:p w:rsidR="00406B0A" w:rsidRPr="006073D9" w:rsidRDefault="00406B0A" w:rsidP="001762C9">
      <w:pPr>
        <w:pStyle w:val="26"/>
        <w:shd w:val="clear" w:color="auto" w:fill="auto"/>
        <w:spacing w:line="274" w:lineRule="exact"/>
        <w:ind w:right="140" w:firstLine="600"/>
        <w:jc w:val="both"/>
        <w:rPr>
          <w:rFonts w:ascii="Arial Narrow" w:hAnsi="Arial Narrow"/>
        </w:rPr>
      </w:pPr>
      <w:r w:rsidRPr="006073D9">
        <w:rPr>
          <w:rFonts w:ascii="Arial Narrow" w:hAnsi="Arial Narrow"/>
        </w:rPr>
        <w:t>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третьего пояса ЗСО определяется гидродинамическими расчетами.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первом поясе ЗСО подземных водозаборов не допускается:</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посадка высокоствольных деревьев;</w:t>
      </w:r>
    </w:p>
    <w:p w:rsidR="00406B0A" w:rsidRPr="006073D9" w:rsidRDefault="00406B0A" w:rsidP="001762C9">
      <w:pPr>
        <w:pStyle w:val="26"/>
        <w:numPr>
          <w:ilvl w:val="0"/>
          <w:numId w:val="15"/>
        </w:numPr>
        <w:shd w:val="clear" w:color="auto" w:fill="auto"/>
        <w:tabs>
          <w:tab w:val="left" w:pos="834"/>
        </w:tabs>
        <w:spacing w:line="274" w:lineRule="exact"/>
        <w:ind w:right="140" w:firstLine="600"/>
        <w:jc w:val="both"/>
        <w:rPr>
          <w:rFonts w:ascii="Arial Narrow" w:hAnsi="Arial Narrow"/>
        </w:rPr>
      </w:pPr>
      <w:r w:rsidRPr="006073D9">
        <w:rPr>
          <w:rFonts w:ascii="Arial Narrow" w:hAnsi="Arial Narrow"/>
        </w:rPr>
        <w:t>все виды строительства, не имеющие непосредственного отношения к эксплуатации, реконструкции и расширению водопроводных сооружений;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прокладка трубопроводов различного назначения;</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размещение жилых и хозяйственно-бытовых зданий;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проживание людей;</w:t>
      </w:r>
    </w:p>
    <w:p w:rsidR="00406B0A" w:rsidRPr="006073D9" w:rsidRDefault="00406B0A" w:rsidP="001762C9">
      <w:pPr>
        <w:pStyle w:val="26"/>
        <w:numPr>
          <w:ilvl w:val="0"/>
          <w:numId w:val="15"/>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применение удобрений и ядохимикатов.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Во втором и третьем поясе ЗСО подземных водозаборов не допускается:</w:t>
      </w:r>
    </w:p>
    <w:p w:rsidR="00406B0A" w:rsidRPr="006073D9" w:rsidRDefault="00406B0A" w:rsidP="001762C9">
      <w:pPr>
        <w:pStyle w:val="26"/>
        <w:numPr>
          <w:ilvl w:val="0"/>
          <w:numId w:val="15"/>
        </w:numPr>
        <w:shd w:val="clear" w:color="auto" w:fill="auto"/>
        <w:tabs>
          <w:tab w:val="left" w:pos="829"/>
        </w:tabs>
        <w:spacing w:line="274" w:lineRule="exact"/>
        <w:ind w:right="140" w:firstLine="600"/>
        <w:jc w:val="both"/>
        <w:rPr>
          <w:rFonts w:ascii="Arial Narrow" w:hAnsi="Arial Narrow"/>
        </w:rPr>
      </w:pPr>
      <w:r w:rsidRPr="006073D9">
        <w:rPr>
          <w:rFonts w:ascii="Arial Narrow" w:hAnsi="Arial Narrow"/>
        </w:rPr>
        <w:t>закачка отработанных вод в подземные горизонты, подземного складирования твердых отходов и разработки недр земли,</w:t>
      </w:r>
    </w:p>
    <w:p w:rsidR="00406B0A" w:rsidRPr="006073D9" w:rsidRDefault="00406B0A" w:rsidP="001762C9">
      <w:pPr>
        <w:pStyle w:val="26"/>
        <w:numPr>
          <w:ilvl w:val="0"/>
          <w:numId w:val="15"/>
        </w:numPr>
        <w:shd w:val="clear" w:color="auto" w:fill="auto"/>
        <w:tabs>
          <w:tab w:val="left" w:pos="838"/>
        </w:tabs>
        <w:spacing w:line="274" w:lineRule="exact"/>
        <w:ind w:right="140" w:firstLine="600"/>
        <w:jc w:val="both"/>
        <w:rPr>
          <w:rFonts w:ascii="Arial Narrow" w:hAnsi="Arial Narrow"/>
        </w:rPr>
      </w:pPr>
      <w:r w:rsidRPr="006073D9">
        <w:rPr>
          <w:rFonts w:ascii="Arial Narrow" w:hAnsi="Arial Narrow"/>
        </w:rPr>
        <w:t xml:space="preserve">размещение складов горюче-смазочных материалов, ядохимикатов и минеральных удобрений, накопителей </w:t>
      </w:r>
      <w:proofErr w:type="spellStart"/>
      <w:r w:rsidRPr="006073D9">
        <w:rPr>
          <w:rFonts w:ascii="Arial Narrow" w:hAnsi="Arial Narrow"/>
        </w:rPr>
        <w:t>промстоков</w:t>
      </w:r>
      <w:proofErr w:type="spellEnd"/>
      <w:r w:rsidRPr="006073D9">
        <w:rPr>
          <w:rFonts w:ascii="Arial Narrow" w:hAnsi="Arial Narrow"/>
        </w:rPr>
        <w:t xml:space="preserve">, </w:t>
      </w:r>
      <w:proofErr w:type="spellStart"/>
      <w:r w:rsidRPr="006073D9">
        <w:rPr>
          <w:rFonts w:ascii="Arial Narrow" w:hAnsi="Arial Narrow"/>
        </w:rPr>
        <w:t>шламохранилищ</w:t>
      </w:r>
      <w:proofErr w:type="spellEnd"/>
      <w:r w:rsidRPr="006073D9">
        <w:rPr>
          <w:rFonts w:ascii="Arial Narrow" w:hAnsi="Arial Narrow"/>
        </w:rPr>
        <w:t xml:space="preserve"> и других объектов, обусловливающих опасность химического </w:t>
      </w:r>
      <w:r w:rsidRPr="006073D9">
        <w:rPr>
          <w:rFonts w:ascii="Arial Narrow" w:hAnsi="Arial Narrow"/>
        </w:rPr>
        <w:lastRenderedPageBreak/>
        <w:t>загрязнения подземных вод.</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Во втором поясе ЗСО подземных водозаборов не допускается:</w:t>
      </w:r>
    </w:p>
    <w:p w:rsidR="00406B0A" w:rsidRPr="006073D9" w:rsidRDefault="00406B0A" w:rsidP="001762C9">
      <w:pPr>
        <w:pStyle w:val="26"/>
        <w:numPr>
          <w:ilvl w:val="0"/>
          <w:numId w:val="16"/>
        </w:numPr>
        <w:shd w:val="clear" w:color="auto" w:fill="auto"/>
        <w:tabs>
          <w:tab w:val="left" w:pos="829"/>
        </w:tabs>
        <w:spacing w:line="274" w:lineRule="exact"/>
        <w:ind w:right="140" w:firstLine="600"/>
        <w:jc w:val="both"/>
        <w:rPr>
          <w:rFonts w:ascii="Arial Narrow" w:hAnsi="Arial Narrow"/>
        </w:rPr>
      </w:pPr>
      <w:r w:rsidRPr="006073D9">
        <w:rPr>
          <w:rFonts w:ascii="Arial Narrow" w:hAnsi="Arial Narrow"/>
        </w:rPr>
        <w:t>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06B0A" w:rsidRPr="006073D9" w:rsidRDefault="00406B0A" w:rsidP="001762C9">
      <w:pPr>
        <w:pStyle w:val="26"/>
        <w:numPr>
          <w:ilvl w:val="0"/>
          <w:numId w:val="16"/>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применение удобрений и ядохимикатов;</w:t>
      </w:r>
    </w:p>
    <w:p w:rsidR="00406B0A" w:rsidRPr="006073D9" w:rsidRDefault="00406B0A" w:rsidP="001762C9">
      <w:pPr>
        <w:pStyle w:val="26"/>
        <w:numPr>
          <w:ilvl w:val="0"/>
          <w:numId w:val="16"/>
        </w:numPr>
        <w:shd w:val="clear" w:color="auto" w:fill="auto"/>
        <w:tabs>
          <w:tab w:val="left" w:pos="862"/>
        </w:tabs>
        <w:spacing w:line="274" w:lineRule="exact"/>
        <w:ind w:firstLine="600"/>
        <w:jc w:val="both"/>
        <w:rPr>
          <w:rFonts w:ascii="Arial Narrow" w:hAnsi="Arial Narrow"/>
        </w:rPr>
      </w:pPr>
      <w:r w:rsidRPr="006073D9">
        <w:rPr>
          <w:rFonts w:ascii="Arial Narrow" w:hAnsi="Arial Narrow"/>
        </w:rPr>
        <w:t>рубка леса главного пользования.</w:t>
      </w:r>
    </w:p>
    <w:p w:rsidR="00406B0A" w:rsidRPr="006073D9" w:rsidRDefault="00406B0A" w:rsidP="001762C9">
      <w:pPr>
        <w:pStyle w:val="72"/>
        <w:shd w:val="clear" w:color="auto" w:fill="auto"/>
        <w:spacing w:line="274" w:lineRule="exact"/>
        <w:ind w:firstLine="600"/>
        <w:jc w:val="both"/>
        <w:rPr>
          <w:rFonts w:ascii="Arial Narrow" w:hAnsi="Arial Narrow"/>
          <w:i w:val="0"/>
        </w:rPr>
      </w:pPr>
      <w:r w:rsidRPr="006073D9">
        <w:rPr>
          <w:rFonts w:ascii="Arial Narrow" w:hAnsi="Arial Narrow"/>
          <w:i w:val="0"/>
        </w:rPr>
        <w:t>Водопроводные сооружения</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Граница первого пояса ЗСО водопроводных сооружений принимается на расстоянии:</w:t>
      </w:r>
    </w:p>
    <w:p w:rsidR="00406B0A" w:rsidRPr="006073D9" w:rsidRDefault="00406B0A" w:rsidP="001762C9">
      <w:pPr>
        <w:pStyle w:val="26"/>
        <w:numPr>
          <w:ilvl w:val="0"/>
          <w:numId w:val="17"/>
        </w:numPr>
        <w:shd w:val="clear" w:color="auto" w:fill="auto"/>
        <w:tabs>
          <w:tab w:val="left" w:pos="829"/>
        </w:tabs>
        <w:spacing w:line="274" w:lineRule="exact"/>
        <w:ind w:right="140"/>
        <w:jc w:val="both"/>
        <w:rPr>
          <w:rFonts w:ascii="Arial Narrow" w:hAnsi="Arial Narrow"/>
        </w:rPr>
      </w:pPr>
      <w:r w:rsidRPr="006073D9">
        <w:rPr>
          <w:rFonts w:ascii="Arial Narrow" w:hAnsi="Arial Narrow"/>
        </w:rPr>
        <w:t>от стен запасных и регулирующих ёмкостей, фильтров и контактных осветлителей - не менее 30 м;</w:t>
      </w:r>
    </w:p>
    <w:p w:rsidR="00406B0A" w:rsidRPr="006073D9" w:rsidRDefault="00406B0A" w:rsidP="001762C9">
      <w:pPr>
        <w:pStyle w:val="26"/>
        <w:numPr>
          <w:ilvl w:val="0"/>
          <w:numId w:val="17"/>
        </w:numPr>
        <w:shd w:val="clear" w:color="auto" w:fill="auto"/>
        <w:tabs>
          <w:tab w:val="left" w:pos="862"/>
        </w:tabs>
        <w:spacing w:line="274" w:lineRule="exact"/>
        <w:jc w:val="both"/>
        <w:rPr>
          <w:rFonts w:ascii="Arial Narrow" w:hAnsi="Arial Narrow"/>
        </w:rPr>
      </w:pPr>
      <w:r w:rsidRPr="006073D9">
        <w:rPr>
          <w:rFonts w:ascii="Arial Narrow" w:hAnsi="Arial Narrow"/>
        </w:rPr>
        <w:t>от водонапорных башен - не менее 10 м;</w:t>
      </w:r>
    </w:p>
    <w:p w:rsidR="00406B0A" w:rsidRPr="006073D9" w:rsidRDefault="00406B0A" w:rsidP="001762C9">
      <w:pPr>
        <w:pStyle w:val="26"/>
        <w:numPr>
          <w:ilvl w:val="0"/>
          <w:numId w:val="17"/>
        </w:numPr>
        <w:shd w:val="clear" w:color="auto" w:fill="auto"/>
        <w:spacing w:line="274" w:lineRule="exact"/>
        <w:jc w:val="both"/>
        <w:rPr>
          <w:rFonts w:ascii="Arial Narrow" w:hAnsi="Arial Narrow"/>
        </w:rPr>
      </w:pPr>
      <w:r w:rsidRPr="006073D9">
        <w:rPr>
          <w:rFonts w:ascii="Arial Narrow" w:hAnsi="Arial Narrow"/>
        </w:rPr>
        <w:t xml:space="preserve">- от остальных помещений (отстойники, </w:t>
      </w:r>
      <w:proofErr w:type="spellStart"/>
      <w:r w:rsidRPr="006073D9">
        <w:rPr>
          <w:rFonts w:ascii="Arial Narrow" w:hAnsi="Arial Narrow"/>
        </w:rPr>
        <w:t>реагентное</w:t>
      </w:r>
      <w:proofErr w:type="spellEnd"/>
      <w:r w:rsidRPr="006073D9">
        <w:rPr>
          <w:rFonts w:ascii="Arial Narrow" w:hAnsi="Arial Narrow"/>
        </w:rPr>
        <w:t xml:space="preserve"> хозяйство, склад хлора, насосные станции и др.) - не менее 15 м.</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Ширину санитарно-защитной полосы следует принимать по обе стороны от крайних линий водопровода:</w:t>
      </w:r>
    </w:p>
    <w:p w:rsidR="00406B0A" w:rsidRPr="006073D9" w:rsidRDefault="00406B0A" w:rsidP="001762C9">
      <w:pPr>
        <w:pStyle w:val="26"/>
        <w:numPr>
          <w:ilvl w:val="0"/>
          <w:numId w:val="18"/>
        </w:numPr>
        <w:shd w:val="clear" w:color="auto" w:fill="auto"/>
        <w:tabs>
          <w:tab w:val="left" w:pos="880"/>
        </w:tabs>
        <w:spacing w:line="274" w:lineRule="exact"/>
        <w:jc w:val="both"/>
        <w:rPr>
          <w:rFonts w:ascii="Arial Narrow" w:hAnsi="Arial Narrow"/>
        </w:rPr>
      </w:pPr>
      <w:r w:rsidRPr="006073D9">
        <w:rPr>
          <w:rFonts w:ascii="Arial Narrow" w:hAnsi="Arial Narrow"/>
        </w:rPr>
        <w:t>при отсутствии грунтовых вод не менее 10 м при диаметре водоводов до 1 000 мм и не менее 20 м при диаметре водоводов более 1 000 мм;</w:t>
      </w:r>
    </w:p>
    <w:p w:rsidR="00406B0A" w:rsidRPr="006073D9" w:rsidRDefault="00406B0A" w:rsidP="001762C9">
      <w:pPr>
        <w:pStyle w:val="26"/>
        <w:numPr>
          <w:ilvl w:val="0"/>
          <w:numId w:val="18"/>
        </w:numPr>
        <w:shd w:val="clear" w:color="auto" w:fill="auto"/>
        <w:tabs>
          <w:tab w:val="left" w:pos="922"/>
        </w:tabs>
        <w:spacing w:line="274" w:lineRule="exact"/>
        <w:jc w:val="both"/>
        <w:rPr>
          <w:rFonts w:ascii="Arial Narrow" w:hAnsi="Arial Narrow"/>
        </w:rPr>
      </w:pPr>
      <w:r w:rsidRPr="006073D9">
        <w:rPr>
          <w:rFonts w:ascii="Arial Narrow" w:hAnsi="Arial Narrow"/>
        </w:rPr>
        <w:t>при наличии грунтовых вод - не менее 50 м вне зависимости от диаметра водоводов.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пределах санитарно-защитной полосы водоводов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06B0A" w:rsidRPr="006073D9" w:rsidRDefault="00406B0A" w:rsidP="001762C9">
      <w:pPr>
        <w:pStyle w:val="80"/>
        <w:shd w:val="clear" w:color="auto" w:fill="auto"/>
        <w:spacing w:line="274" w:lineRule="exact"/>
        <w:ind w:firstLine="600"/>
        <w:rPr>
          <w:rFonts w:ascii="Arial Narrow" w:hAnsi="Arial Narrow"/>
        </w:rPr>
      </w:pPr>
      <w:r w:rsidRPr="006073D9">
        <w:rPr>
          <w:rFonts w:ascii="Arial Narrow" w:hAnsi="Arial Narrow"/>
        </w:rPr>
        <w:t>Охранные зоны</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трубопроводов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Для газораспределительных сетей устанавливаются следующие охранные зоны:</w:t>
      </w:r>
    </w:p>
    <w:p w:rsidR="00406B0A" w:rsidRPr="006073D9" w:rsidRDefault="00406B0A" w:rsidP="001762C9">
      <w:pPr>
        <w:pStyle w:val="26"/>
        <w:numPr>
          <w:ilvl w:val="0"/>
          <w:numId w:val="19"/>
        </w:numPr>
        <w:shd w:val="clear" w:color="auto" w:fill="auto"/>
        <w:tabs>
          <w:tab w:val="left" w:pos="880"/>
        </w:tabs>
        <w:spacing w:line="274" w:lineRule="exact"/>
        <w:jc w:val="both"/>
        <w:rPr>
          <w:rFonts w:ascii="Arial Narrow" w:hAnsi="Arial Narrow"/>
        </w:rPr>
      </w:pPr>
      <w:r w:rsidRPr="006073D9">
        <w:rPr>
          <w:rFonts w:ascii="Arial Narrow" w:hAnsi="Arial Narrow"/>
        </w:rPr>
        <w:t>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406B0A" w:rsidRPr="006073D9" w:rsidRDefault="00406B0A" w:rsidP="001762C9">
      <w:pPr>
        <w:pStyle w:val="26"/>
        <w:numPr>
          <w:ilvl w:val="0"/>
          <w:numId w:val="19"/>
        </w:numPr>
        <w:shd w:val="clear" w:color="auto" w:fill="auto"/>
        <w:tabs>
          <w:tab w:val="left" w:pos="898"/>
        </w:tabs>
        <w:spacing w:line="274" w:lineRule="exact"/>
        <w:jc w:val="both"/>
        <w:rPr>
          <w:rFonts w:ascii="Arial Narrow" w:hAnsi="Arial Narrow"/>
        </w:rPr>
      </w:pPr>
      <w:r w:rsidRPr="006073D9">
        <w:rPr>
          <w:rFonts w:ascii="Arial Narrow" w:hAnsi="Arial Narrow"/>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06B0A" w:rsidRPr="006073D9" w:rsidRDefault="00406B0A" w:rsidP="001762C9">
      <w:pPr>
        <w:pStyle w:val="26"/>
        <w:numPr>
          <w:ilvl w:val="0"/>
          <w:numId w:val="19"/>
        </w:numPr>
        <w:shd w:val="clear" w:color="auto" w:fill="auto"/>
        <w:tabs>
          <w:tab w:val="left" w:pos="884"/>
        </w:tabs>
        <w:spacing w:line="274" w:lineRule="exact"/>
        <w:jc w:val="both"/>
        <w:rPr>
          <w:rFonts w:ascii="Arial Narrow" w:hAnsi="Arial Narrow"/>
        </w:rPr>
      </w:pPr>
      <w:r w:rsidRPr="006073D9">
        <w:rPr>
          <w:rFonts w:ascii="Arial Narrow" w:hAnsi="Arial Narrow"/>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06B0A" w:rsidRPr="006073D9" w:rsidRDefault="00406B0A" w:rsidP="001762C9">
      <w:pPr>
        <w:pStyle w:val="26"/>
        <w:numPr>
          <w:ilvl w:val="0"/>
          <w:numId w:val="19"/>
        </w:numPr>
        <w:shd w:val="clear" w:color="auto" w:fill="auto"/>
        <w:tabs>
          <w:tab w:val="left" w:pos="903"/>
        </w:tabs>
        <w:spacing w:line="274" w:lineRule="exact"/>
        <w:jc w:val="both"/>
        <w:rPr>
          <w:rFonts w:ascii="Arial Narrow" w:hAnsi="Arial Narrow"/>
        </w:rPr>
      </w:pPr>
      <w:r w:rsidRPr="006073D9">
        <w:rPr>
          <w:rFonts w:ascii="Arial Narrow" w:hAnsi="Arial Narrow"/>
        </w:rPr>
        <w:t xml:space="preserve">вдоль трасс межпоселковых газопроводов, проходящих по лесам и </w:t>
      </w:r>
      <w:proofErr w:type="spellStart"/>
      <w:r w:rsidRPr="006073D9">
        <w:rPr>
          <w:rFonts w:ascii="Arial Narrow" w:hAnsi="Arial Narrow"/>
        </w:rPr>
        <w:t>древесно</w:t>
      </w:r>
      <w:proofErr w:type="spellEnd"/>
      <w:r w:rsidRPr="006073D9">
        <w:rPr>
          <w:rFonts w:ascii="Arial Narrow" w:hAnsi="Arial Narrow"/>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06B0A" w:rsidRPr="006073D9" w:rsidRDefault="00406B0A" w:rsidP="001762C9">
      <w:pPr>
        <w:pStyle w:val="26"/>
        <w:numPr>
          <w:ilvl w:val="0"/>
          <w:numId w:val="19"/>
        </w:numPr>
        <w:shd w:val="clear" w:color="auto" w:fill="auto"/>
        <w:spacing w:line="274" w:lineRule="exact"/>
        <w:jc w:val="both"/>
        <w:rPr>
          <w:rFonts w:ascii="Arial Narrow" w:hAnsi="Arial Narrow"/>
        </w:rPr>
      </w:pPr>
      <w:r w:rsidRPr="006073D9">
        <w:rPr>
          <w:rFonts w:ascii="Arial Narrow" w:hAnsi="Arial Narrow"/>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406B0A" w:rsidRPr="006073D9" w:rsidRDefault="00406B0A" w:rsidP="001762C9">
      <w:pPr>
        <w:pStyle w:val="26"/>
        <w:numPr>
          <w:ilvl w:val="0"/>
          <w:numId w:val="19"/>
        </w:numPr>
        <w:shd w:val="clear" w:color="auto" w:fill="auto"/>
        <w:tabs>
          <w:tab w:val="left" w:pos="1051"/>
        </w:tabs>
        <w:spacing w:line="274" w:lineRule="exact"/>
        <w:jc w:val="both"/>
        <w:rPr>
          <w:rFonts w:ascii="Arial Narrow" w:hAnsi="Arial Narrow"/>
        </w:rPr>
      </w:pPr>
      <w:r w:rsidRPr="006073D9">
        <w:rPr>
          <w:rFonts w:ascii="Arial Narrow" w:hAnsi="Arial Narrow"/>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w:t>
      </w:r>
      <w:r w:rsidRPr="006073D9">
        <w:rPr>
          <w:rFonts w:ascii="Arial Narrow" w:hAnsi="Arial Narrow"/>
        </w:rPr>
        <w:lastRenderedPageBreak/>
        <w:t>проходящими в 25 м от оси трубопровода с каждой стороны.</w:t>
      </w:r>
    </w:p>
    <w:p w:rsidR="00406B0A" w:rsidRPr="006073D9" w:rsidRDefault="00406B0A" w:rsidP="001762C9">
      <w:pPr>
        <w:pStyle w:val="26"/>
        <w:numPr>
          <w:ilvl w:val="0"/>
          <w:numId w:val="19"/>
        </w:numPr>
        <w:shd w:val="clear" w:color="auto" w:fill="auto"/>
        <w:tabs>
          <w:tab w:val="left" w:pos="889"/>
        </w:tabs>
        <w:spacing w:line="274" w:lineRule="exact"/>
        <w:jc w:val="both"/>
        <w:rPr>
          <w:rFonts w:ascii="Arial Narrow" w:hAnsi="Arial Narrow"/>
        </w:rPr>
      </w:pPr>
      <w:r w:rsidRPr="006073D9">
        <w:rPr>
          <w:rFonts w:ascii="Arial Narrow" w:hAnsi="Arial Narrow"/>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406B0A" w:rsidRPr="006073D9" w:rsidRDefault="00406B0A" w:rsidP="001762C9">
      <w:pPr>
        <w:pStyle w:val="26"/>
        <w:numPr>
          <w:ilvl w:val="0"/>
          <w:numId w:val="19"/>
        </w:numPr>
        <w:shd w:val="clear" w:color="auto" w:fill="auto"/>
        <w:tabs>
          <w:tab w:val="left" w:pos="898"/>
        </w:tabs>
        <w:spacing w:line="274" w:lineRule="exact"/>
        <w:jc w:val="both"/>
        <w:rPr>
          <w:rFonts w:ascii="Arial Narrow" w:hAnsi="Arial Narrow"/>
        </w:rPr>
      </w:pPr>
      <w:r w:rsidRPr="006073D9">
        <w:rPr>
          <w:rFonts w:ascii="Arial Narrow" w:hAnsi="Arial Narrow"/>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06B0A" w:rsidRPr="006073D9" w:rsidRDefault="00406B0A" w:rsidP="001762C9">
      <w:pPr>
        <w:pStyle w:val="26"/>
        <w:numPr>
          <w:ilvl w:val="0"/>
          <w:numId w:val="19"/>
        </w:numPr>
        <w:shd w:val="clear" w:color="auto" w:fill="auto"/>
        <w:tabs>
          <w:tab w:val="left" w:pos="865"/>
        </w:tabs>
        <w:spacing w:line="274" w:lineRule="exact"/>
        <w:jc w:val="both"/>
        <w:rPr>
          <w:rFonts w:ascii="Arial Narrow" w:hAnsi="Arial Narrow"/>
        </w:rPr>
      </w:pPr>
      <w:r w:rsidRPr="006073D9">
        <w:rPr>
          <w:rFonts w:ascii="Arial Narrow" w:hAnsi="Arial Narrow"/>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06B0A" w:rsidRPr="006073D9" w:rsidRDefault="00406B0A" w:rsidP="001762C9">
      <w:pPr>
        <w:pStyle w:val="26"/>
        <w:numPr>
          <w:ilvl w:val="0"/>
          <w:numId w:val="19"/>
        </w:numPr>
        <w:shd w:val="clear" w:color="auto" w:fill="auto"/>
        <w:tabs>
          <w:tab w:val="left" w:pos="889"/>
        </w:tabs>
        <w:spacing w:line="274" w:lineRule="exact"/>
        <w:jc w:val="both"/>
        <w:rPr>
          <w:rFonts w:ascii="Arial Narrow" w:hAnsi="Arial Narrow"/>
        </w:rPr>
      </w:pPr>
      <w:r w:rsidRPr="006073D9">
        <w:rPr>
          <w:rFonts w:ascii="Arial Narrow" w:hAnsi="Arial Narrow"/>
        </w:rPr>
        <w:t xml:space="preserve">вокруг емкостей для хранения и </w:t>
      </w:r>
      <w:proofErr w:type="spellStart"/>
      <w:r w:rsidRPr="006073D9">
        <w:rPr>
          <w:rFonts w:ascii="Arial Narrow" w:hAnsi="Arial Narrow"/>
        </w:rPr>
        <w:t>разгазирования</w:t>
      </w:r>
      <w:proofErr w:type="spellEnd"/>
      <w:r w:rsidRPr="006073D9">
        <w:rPr>
          <w:rFonts w:ascii="Arial Narrow" w:hAnsi="Arial Narrow"/>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06B0A" w:rsidRPr="006073D9" w:rsidRDefault="00406B0A" w:rsidP="001762C9">
      <w:pPr>
        <w:pStyle w:val="26"/>
        <w:numPr>
          <w:ilvl w:val="0"/>
          <w:numId w:val="19"/>
        </w:numPr>
        <w:shd w:val="clear" w:color="auto" w:fill="auto"/>
        <w:tabs>
          <w:tab w:val="left" w:pos="894"/>
        </w:tabs>
        <w:spacing w:line="274" w:lineRule="exact"/>
        <w:jc w:val="both"/>
        <w:rPr>
          <w:rFonts w:ascii="Arial Narrow" w:hAnsi="Arial Narrow"/>
        </w:rPr>
      </w:pPr>
      <w:r w:rsidRPr="006073D9">
        <w:rPr>
          <w:rFonts w:ascii="Arial Narrow" w:hAnsi="Arial Narrow"/>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объектов электросетевого хозяйства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устанавливаются:</w:t>
      </w:r>
    </w:p>
    <w:p w:rsidR="00406B0A" w:rsidRPr="006073D9" w:rsidRDefault="00406B0A" w:rsidP="001762C9">
      <w:pPr>
        <w:pStyle w:val="26"/>
        <w:numPr>
          <w:ilvl w:val="0"/>
          <w:numId w:val="20"/>
        </w:numPr>
        <w:shd w:val="clear" w:color="auto" w:fill="auto"/>
        <w:tabs>
          <w:tab w:val="left" w:pos="884"/>
        </w:tabs>
        <w:spacing w:line="274" w:lineRule="exact"/>
        <w:jc w:val="both"/>
        <w:rPr>
          <w:rFonts w:ascii="Arial Narrow" w:hAnsi="Arial Narrow"/>
        </w:rPr>
      </w:pPr>
      <w:r w:rsidRPr="006073D9">
        <w:rPr>
          <w:rFonts w:ascii="Arial Narrow" w:hAnsi="Arial Narrow"/>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6073D9">
        <w:rPr>
          <w:rFonts w:ascii="Arial Narrow" w:hAnsi="Arial Narrow"/>
        </w:rPr>
        <w:t>неотклоненном</w:t>
      </w:r>
      <w:proofErr w:type="spellEnd"/>
      <w:r w:rsidRPr="006073D9">
        <w:rPr>
          <w:rFonts w:ascii="Arial Narrow" w:hAnsi="Arial Narrow"/>
        </w:rPr>
        <w:t xml:space="preserve"> их положении на следующем расстоянии, м:</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2 - для ВЛ напряжением до 1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10 - для ВЛ напряжением от 1 до 20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15 - для ВЛ напряжением 35 кВ;</w:t>
      </w:r>
    </w:p>
    <w:p w:rsidR="00406B0A" w:rsidRPr="006073D9" w:rsidRDefault="00406B0A" w:rsidP="001762C9">
      <w:pPr>
        <w:pStyle w:val="26"/>
        <w:numPr>
          <w:ilvl w:val="0"/>
          <w:numId w:val="21"/>
        </w:numPr>
        <w:shd w:val="clear" w:color="auto" w:fill="auto"/>
        <w:spacing w:line="274" w:lineRule="exact"/>
        <w:jc w:val="both"/>
        <w:rPr>
          <w:rFonts w:ascii="Arial Narrow" w:hAnsi="Arial Narrow"/>
        </w:rPr>
      </w:pPr>
      <w:r w:rsidRPr="006073D9">
        <w:rPr>
          <w:rFonts w:ascii="Arial Narrow" w:hAnsi="Arial Narrow"/>
        </w:rPr>
        <w:t>20 - для ВЛ напряжением 110 кВ;</w:t>
      </w:r>
    </w:p>
    <w:p w:rsidR="00406B0A" w:rsidRPr="006073D9" w:rsidRDefault="00406B0A" w:rsidP="001762C9">
      <w:pPr>
        <w:pStyle w:val="26"/>
        <w:numPr>
          <w:ilvl w:val="0"/>
          <w:numId w:val="20"/>
        </w:numPr>
        <w:shd w:val="clear" w:color="auto" w:fill="auto"/>
        <w:tabs>
          <w:tab w:val="left" w:pos="898"/>
        </w:tabs>
        <w:spacing w:line="274" w:lineRule="exact"/>
        <w:jc w:val="both"/>
        <w:rPr>
          <w:rFonts w:ascii="Arial Narrow" w:hAnsi="Arial Narrow"/>
        </w:rPr>
      </w:pPr>
      <w:r w:rsidRPr="006073D9">
        <w:rPr>
          <w:rFonts w:ascii="Arial Narrow" w:hAnsi="Arial Narrow"/>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rsidR="00406B0A" w:rsidRPr="006073D9" w:rsidRDefault="00406B0A" w:rsidP="001762C9">
      <w:pPr>
        <w:pStyle w:val="26"/>
        <w:numPr>
          <w:ilvl w:val="0"/>
          <w:numId w:val="20"/>
        </w:numPr>
        <w:shd w:val="clear" w:color="auto" w:fill="auto"/>
        <w:tabs>
          <w:tab w:val="left" w:pos="889"/>
        </w:tabs>
        <w:spacing w:line="274" w:lineRule="exact"/>
        <w:jc w:val="both"/>
        <w:rPr>
          <w:rFonts w:ascii="Arial Narrow" w:hAnsi="Arial Narrow"/>
        </w:rPr>
      </w:pPr>
      <w:r w:rsidRPr="006073D9">
        <w:rPr>
          <w:rFonts w:ascii="Arial Narrow" w:hAnsi="Arial Narrow"/>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406B0A" w:rsidRPr="006073D9" w:rsidRDefault="00406B0A" w:rsidP="001762C9">
      <w:pPr>
        <w:pStyle w:val="26"/>
        <w:numPr>
          <w:ilvl w:val="0"/>
          <w:numId w:val="20"/>
        </w:numPr>
        <w:shd w:val="clear" w:color="auto" w:fill="auto"/>
        <w:tabs>
          <w:tab w:val="left" w:pos="889"/>
        </w:tabs>
        <w:spacing w:line="274" w:lineRule="exact"/>
        <w:jc w:val="both"/>
        <w:rPr>
          <w:rFonts w:ascii="Arial Narrow" w:hAnsi="Arial Narrow"/>
        </w:rPr>
      </w:pPr>
      <w:r w:rsidRPr="006073D9">
        <w:rPr>
          <w:rFonts w:ascii="Arial Narrow" w:hAnsi="Arial Narrow"/>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водоёмов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6073D9">
        <w:rPr>
          <w:rFonts w:ascii="Arial Narrow" w:hAnsi="Arial Narrow"/>
        </w:rPr>
        <w:t>неотклоненном</w:t>
      </w:r>
      <w:proofErr w:type="spellEnd"/>
      <w:r w:rsidRPr="006073D9">
        <w:rPr>
          <w:rFonts w:ascii="Arial Narrow" w:hAnsi="Arial Narrow"/>
        </w:rPr>
        <w:t xml:space="preserve"> их положении для судоходных водоёмов на расстоянии 100 метров, для несудоходных водоёмов — на расстоянии, предусмотренном для установления охранных зон вдоль воздушных линий электропередачи.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Для электроподстанций размер санитарно-защитной зоны устанавливается в зависимости от типа </w:t>
      </w:r>
      <w:r w:rsidRPr="006073D9">
        <w:rPr>
          <w:rFonts w:ascii="Arial Narrow" w:hAnsi="Arial Narrow"/>
        </w:rPr>
        <w:lastRenderedPageBreak/>
        <w:t>(открытые, закрытые), Мощности на основании расчетов физического воздействия на атмосферный воздух, а также результатов натурных измерений.</w:t>
      </w:r>
    </w:p>
    <w:p w:rsidR="00406B0A" w:rsidRPr="006073D9" w:rsidRDefault="00406B0A" w:rsidP="001762C9">
      <w:pPr>
        <w:pStyle w:val="26"/>
        <w:shd w:val="clear" w:color="auto" w:fill="auto"/>
        <w:spacing w:line="274" w:lineRule="exact"/>
        <w:ind w:firstLine="600"/>
        <w:jc w:val="both"/>
        <w:rPr>
          <w:rFonts w:ascii="Arial Narrow" w:hAnsi="Arial Narrow"/>
          <w:b/>
        </w:rPr>
      </w:pPr>
      <w:r w:rsidRPr="006073D9">
        <w:rPr>
          <w:rFonts w:ascii="Arial Narrow" w:hAnsi="Arial Narrow"/>
          <w:b/>
        </w:rPr>
        <w:t>Охранные зоны линий и сооружений связи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Устанавливаются охранные зоны с особыми условиями использования:</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для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Создаются просеки в лесных массивах и зеленых насаждениях:</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406B0A" w:rsidRPr="006073D9" w:rsidRDefault="00406B0A" w:rsidP="001762C9">
      <w:pPr>
        <w:pStyle w:val="26"/>
        <w:numPr>
          <w:ilvl w:val="0"/>
          <w:numId w:val="11"/>
        </w:numPr>
        <w:shd w:val="clear" w:color="auto" w:fill="auto"/>
        <w:tabs>
          <w:tab w:val="left" w:pos="776"/>
        </w:tabs>
        <w:spacing w:line="274" w:lineRule="exact"/>
        <w:ind w:firstLine="600"/>
        <w:jc w:val="both"/>
        <w:rPr>
          <w:rFonts w:ascii="Arial Narrow" w:hAnsi="Arial Narrow"/>
        </w:rPr>
      </w:pPr>
      <w:r w:rsidRPr="006073D9">
        <w:rPr>
          <w:rFonts w:ascii="Arial Narrow" w:hAnsi="Arial Narrow"/>
        </w:rPr>
        <w:t>вдоль трассы кабеля связи - шириной не менее 6 метров (по 3 метра с каждой стороны от кабеля связи).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Охранная зона тепловой сети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Охранная зона устанавливается вдоль трассы прокладки тепловой сети и должна составлять не менее 6 метров.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геодезических пунктов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Охранной зоной геодезического пункта является земельный участок, на котором расположен геодезический пункт, и полоса земли шириной 1 метр, примыкающая с внешней стороны к границе пункта.</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объектов государственной наблюдательной сети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На территории муниципального образования предусматриваются ряд метеорологических станций. Согласно «Положению о создании охранных зон стационарных пунктов наблюдений за состоянием окружающей природной среды, ее загрязнением» (постановление Правительства Российской Федерации от 27 августа 1999 года № 972 (в редакции постановления Правительства Российской Федерации от 01.02.2005 года № 49))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Охранные зоны особо охраняемых природных территорий (за исключением лечебно</w:t>
      </w:r>
      <w:r w:rsidR="00EB783F" w:rsidRPr="006073D9">
        <w:rPr>
          <w:rFonts w:ascii="Arial Narrow" w:hAnsi="Arial Narrow"/>
        </w:rPr>
        <w:t>-</w:t>
      </w:r>
      <w:r w:rsidRPr="006073D9">
        <w:rPr>
          <w:rFonts w:ascii="Arial Narrow" w:hAnsi="Arial Narrow"/>
        </w:rPr>
        <w:softHyphen/>
        <w:t>оздоровительных местностей и курортов)</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соответствии с Федеральным законом Российской Федерации от 14 марта 1995 года № 33-ФЗ «Об особо охраняемых природных территориях»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В настоящее время охранных зон для ООПТ на территории поселения не разработано.</w:t>
      </w:r>
    </w:p>
    <w:p w:rsidR="00406B0A" w:rsidRPr="006073D9" w:rsidRDefault="00406B0A" w:rsidP="001762C9">
      <w:pPr>
        <w:spacing w:after="0" w:line="240" w:lineRule="auto"/>
        <w:ind w:firstLine="851"/>
        <w:jc w:val="both"/>
        <w:rPr>
          <w:rFonts w:ascii="Arial Narrow" w:hAnsi="Arial Narrow" w:cs="Times New Roman"/>
          <w:b/>
        </w:rPr>
      </w:pPr>
      <w:r w:rsidRPr="006073D9">
        <w:rPr>
          <w:rFonts w:ascii="Arial Narrow" w:hAnsi="Arial Narrow" w:cs="Times New Roman"/>
          <w:b/>
        </w:rPr>
        <w:t>Придорожная полоса автомобильных дорог</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lastRenderedPageBreak/>
        <w:t>Ширина придорожной полосы устанавливается в зависимости от категории автомобильной дороги в размере, м: 50 — для автомобильных дорог III и IV категорий; 25 — для автомобильных дорог V категории.</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Зона ограничения до жилой застройки.</w:t>
      </w:r>
    </w:p>
    <w:p w:rsidR="00EB783F"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Расстояния от бровки земляного полотна указанных дорог до застройки необходимо принимать не менее, м: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до жилой застройки - 100;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садово-дачной застройки - 50; </w:t>
      </w:r>
    </w:p>
    <w:p w:rsidR="00EB783F" w:rsidRPr="006073D9" w:rsidRDefault="00EB783F" w:rsidP="001762C9">
      <w:pPr>
        <w:pStyle w:val="26"/>
        <w:shd w:val="clear" w:color="auto" w:fill="auto"/>
        <w:spacing w:line="274" w:lineRule="exact"/>
        <w:ind w:firstLine="600"/>
        <w:jc w:val="both"/>
        <w:rPr>
          <w:rFonts w:ascii="Arial Narrow" w:hAnsi="Arial Narrow"/>
        </w:rPr>
      </w:pPr>
      <w:r w:rsidRPr="006073D9">
        <w:rPr>
          <w:rFonts w:ascii="Arial Narrow" w:hAnsi="Arial Narrow"/>
        </w:rPr>
        <w:t xml:space="preserve">- </w:t>
      </w:r>
      <w:r w:rsidR="00406B0A" w:rsidRPr="006073D9">
        <w:rPr>
          <w:rFonts w:ascii="Arial Narrow" w:hAnsi="Arial Narrow"/>
        </w:rPr>
        <w:t xml:space="preserve">для дорог IV категории - соответственно 50 и 25. </w:t>
      </w:r>
    </w:p>
    <w:p w:rsidR="00406B0A" w:rsidRPr="006073D9" w:rsidRDefault="00406B0A" w:rsidP="001762C9">
      <w:pPr>
        <w:pStyle w:val="26"/>
        <w:shd w:val="clear" w:color="auto" w:fill="auto"/>
        <w:spacing w:line="274" w:lineRule="exact"/>
        <w:ind w:firstLine="600"/>
        <w:jc w:val="both"/>
        <w:rPr>
          <w:rFonts w:ascii="Arial Narrow" w:hAnsi="Arial Narrow"/>
        </w:rPr>
      </w:pPr>
      <w:r w:rsidRPr="006073D9">
        <w:rPr>
          <w:rFonts w:ascii="Arial Narrow" w:hAnsi="Arial Narrow"/>
        </w:rPr>
        <w:t>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w:t>
      </w:r>
      <w:r w:rsidR="00EB783F" w:rsidRPr="006073D9">
        <w:rPr>
          <w:rFonts w:ascii="Arial Narrow" w:hAnsi="Arial Narrow"/>
        </w:rPr>
        <w:t xml:space="preserve"> </w:t>
      </w:r>
      <w:r w:rsidRPr="006073D9">
        <w:rPr>
          <w:rFonts w:ascii="Arial Narrow" w:hAnsi="Arial Narrow"/>
        </w:rPr>
        <w:t>м.</w:t>
      </w:r>
    </w:p>
    <w:p w:rsidR="00406B0A" w:rsidRPr="006073D9" w:rsidRDefault="00406B0A" w:rsidP="001762C9">
      <w:pPr>
        <w:pStyle w:val="26"/>
        <w:shd w:val="clear" w:color="auto" w:fill="auto"/>
        <w:spacing w:line="274" w:lineRule="exact"/>
        <w:ind w:firstLine="600"/>
        <w:jc w:val="both"/>
        <w:rPr>
          <w:rFonts w:ascii="Arial Narrow" w:hAnsi="Arial Narrow"/>
        </w:rPr>
      </w:pPr>
      <w:bookmarkStart w:id="28" w:name="bookmark59"/>
      <w:r w:rsidRPr="006073D9">
        <w:rPr>
          <w:rFonts w:ascii="Arial Narrow" w:hAnsi="Arial Narrow"/>
        </w:rPr>
        <w:t>В случае нахождения существующей жилой застройки в пределах зоны ограничения до жилой застройки необходим комплекс мер по обеспечению экологических и санитарно-</w:t>
      </w:r>
      <w:r w:rsidRPr="006073D9">
        <w:rPr>
          <w:rFonts w:ascii="Arial Narrow" w:hAnsi="Arial Narrow"/>
        </w:rPr>
        <w:softHyphen/>
        <w:t xml:space="preserve">гигиенических требований к существующей застройке. В качестве мероприятий могут быть разработка проектов зон ограничений с компенсирующими мероприятиями в виде </w:t>
      </w:r>
      <w:proofErr w:type="spellStart"/>
      <w:r w:rsidRPr="006073D9">
        <w:rPr>
          <w:rFonts w:ascii="Arial Narrow" w:hAnsi="Arial Narrow"/>
        </w:rPr>
        <w:t>шумозащитных</w:t>
      </w:r>
      <w:proofErr w:type="spellEnd"/>
      <w:r w:rsidRPr="006073D9">
        <w:rPr>
          <w:rFonts w:ascii="Arial Narrow" w:hAnsi="Arial Narrow"/>
        </w:rPr>
        <w:t xml:space="preserve"> экранов, зеленых насаждений.</w:t>
      </w:r>
      <w:bookmarkEnd w:id="28"/>
    </w:p>
    <w:p w:rsidR="0014389C" w:rsidRPr="006073D9" w:rsidRDefault="0014389C" w:rsidP="001762C9">
      <w:pPr>
        <w:pStyle w:val="26"/>
        <w:shd w:val="clear" w:color="auto" w:fill="auto"/>
        <w:spacing w:line="274" w:lineRule="exact"/>
        <w:ind w:firstLine="600"/>
        <w:jc w:val="both"/>
        <w:rPr>
          <w:rFonts w:ascii="Arial Narrow" w:hAnsi="Arial Narrow"/>
        </w:rPr>
      </w:pPr>
    </w:p>
    <w:p w:rsidR="00406B0A" w:rsidRPr="006073D9" w:rsidRDefault="00406B0A" w:rsidP="001762C9">
      <w:pPr>
        <w:spacing w:after="0" w:line="240" w:lineRule="auto"/>
        <w:ind w:firstLine="709"/>
        <w:jc w:val="both"/>
        <w:rPr>
          <w:rFonts w:ascii="Arial Narrow" w:eastAsiaTheme="minorHAnsi" w:hAnsi="Arial Narrow" w:cs="Times New Roman"/>
          <w:b/>
          <w:lang w:eastAsia="en-US"/>
        </w:rPr>
      </w:pPr>
      <w:r w:rsidRPr="006073D9">
        <w:rPr>
          <w:rFonts w:ascii="Arial Narrow" w:eastAsiaTheme="minorHAnsi" w:hAnsi="Arial Narrow" w:cs="Times New Roman"/>
          <w:b/>
          <w:lang w:eastAsia="en-US"/>
        </w:rPr>
        <w:t>Зоны охраны объектов культурного наследия</w:t>
      </w:r>
    </w:p>
    <w:p w:rsidR="00406B0A" w:rsidRPr="006073D9" w:rsidRDefault="00406B0A" w:rsidP="001762C9">
      <w:pPr>
        <w:spacing w:after="0" w:line="240" w:lineRule="auto"/>
        <w:ind w:firstLine="709"/>
        <w:jc w:val="both"/>
        <w:rPr>
          <w:rFonts w:ascii="Arial Narrow" w:eastAsia="Times New Roman" w:hAnsi="Arial Narrow" w:cs="Times New Roman"/>
        </w:rPr>
      </w:pPr>
      <w:r w:rsidRPr="006073D9">
        <w:rPr>
          <w:rFonts w:ascii="Arial Narrow" w:eastAsia="Times New Roman" w:hAnsi="Arial Narrow" w:cs="Times New Roman"/>
        </w:rPr>
        <w:t xml:space="preserve"> 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w:t>
      </w:r>
    </w:p>
    <w:p w:rsidR="00406B0A" w:rsidRPr="006073D9" w:rsidRDefault="00406B0A" w:rsidP="001762C9">
      <w:pPr>
        <w:spacing w:after="0" w:line="240" w:lineRule="auto"/>
        <w:ind w:firstLine="567"/>
        <w:jc w:val="both"/>
        <w:rPr>
          <w:rFonts w:ascii="Arial Narrow" w:eastAsia="Times New Roman" w:hAnsi="Arial Narrow" w:cs="Times New Roman"/>
        </w:rPr>
      </w:pPr>
      <w:r w:rsidRPr="006073D9">
        <w:rPr>
          <w:rFonts w:ascii="Arial Narrow" w:eastAsia="Times New Roman" w:hAnsi="Arial Narrow" w:cs="Times New Roman"/>
        </w:rPr>
        <w:t xml:space="preserve">  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Оренбургской области.</w:t>
      </w:r>
    </w:p>
    <w:p w:rsidR="00406B0A" w:rsidRPr="006073D9" w:rsidRDefault="00406B0A" w:rsidP="001762C9">
      <w:pPr>
        <w:spacing w:after="0" w:line="240" w:lineRule="auto"/>
        <w:ind w:firstLine="567"/>
        <w:jc w:val="both"/>
        <w:rPr>
          <w:rFonts w:ascii="Arial Narrow" w:eastAsia="Times New Roman" w:hAnsi="Arial Narrow" w:cs="Times New Roman"/>
        </w:rPr>
      </w:pPr>
      <w:r w:rsidRPr="006073D9">
        <w:rPr>
          <w:rFonts w:ascii="Arial Narrow" w:eastAsia="Times New Roman" w:hAnsi="Arial Narrow" w:cs="Times New Roman"/>
        </w:rPr>
        <w:t xml:space="preserve">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406B0A" w:rsidRPr="006073D9" w:rsidRDefault="00406B0A" w:rsidP="001762C9">
      <w:pPr>
        <w:spacing w:line="240" w:lineRule="auto"/>
        <w:ind w:firstLine="851"/>
        <w:rPr>
          <w:rFonts w:ascii="Arial Narrow" w:hAnsi="Arial Narrow" w:cs="Times New Roman"/>
          <w:b/>
        </w:rPr>
      </w:pPr>
    </w:p>
    <w:p w:rsidR="004171CA" w:rsidRPr="006073D9" w:rsidRDefault="004171CA" w:rsidP="001762C9">
      <w:pPr>
        <w:rPr>
          <w:rFonts w:ascii="Arial Narrow" w:eastAsiaTheme="majorEastAsia" w:hAnsi="Arial Narrow" w:cs="Times New Roman"/>
          <w:b/>
        </w:rPr>
      </w:pPr>
      <w:r w:rsidRPr="006073D9">
        <w:rPr>
          <w:rFonts w:ascii="Arial Narrow" w:hAnsi="Arial Narrow" w:cs="Times New Roman"/>
        </w:rPr>
        <w:br w:type="page"/>
      </w:r>
    </w:p>
    <w:p w:rsidR="004171CA" w:rsidRPr="006073D9" w:rsidRDefault="004171CA" w:rsidP="001762C9">
      <w:pPr>
        <w:pStyle w:val="1"/>
        <w:rPr>
          <w:rFonts w:cs="Times New Roman"/>
          <w:sz w:val="22"/>
          <w:szCs w:val="22"/>
        </w:rPr>
        <w:sectPr w:rsidR="004171CA" w:rsidRPr="006073D9" w:rsidSect="004E2887">
          <w:headerReference w:type="default" r:id="rId8"/>
          <w:footerReference w:type="default" r:id="rId9"/>
          <w:pgSz w:w="11906" w:h="16838"/>
          <w:pgMar w:top="1134" w:right="851" w:bottom="1134" w:left="1134"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pPr>
    </w:p>
    <w:p w:rsidR="00AB3AE2" w:rsidRPr="006073D9" w:rsidRDefault="007568CF" w:rsidP="001762C9">
      <w:pPr>
        <w:pStyle w:val="1"/>
        <w:rPr>
          <w:rFonts w:cs="Times New Roman"/>
          <w:sz w:val="22"/>
          <w:szCs w:val="22"/>
        </w:rPr>
      </w:pPr>
      <w:bookmarkStart w:id="29" w:name="_Toc216135059"/>
      <w:r w:rsidRPr="006073D9">
        <w:rPr>
          <w:rFonts w:cs="Times New Roman"/>
          <w:sz w:val="22"/>
          <w:szCs w:val="22"/>
        </w:rPr>
        <w:lastRenderedPageBreak/>
        <w:t>Статья 9.</w:t>
      </w:r>
      <w:r w:rsidR="00406B0A" w:rsidRPr="006073D9">
        <w:rPr>
          <w:rFonts w:cs="Times New Roman"/>
          <w:sz w:val="22"/>
          <w:szCs w:val="22"/>
        </w:rPr>
        <w:t>2</w:t>
      </w:r>
      <w:r w:rsidRPr="006073D9">
        <w:rPr>
          <w:rFonts w:cs="Times New Roman"/>
          <w:sz w:val="22"/>
          <w:szCs w:val="22"/>
        </w:rPr>
        <w:t xml:space="preserve">. </w:t>
      </w:r>
      <w:r w:rsidR="00AB3AE2" w:rsidRPr="006073D9">
        <w:rPr>
          <w:rFonts w:cs="Times New Roman"/>
          <w:sz w:val="22"/>
          <w:szCs w:val="22"/>
        </w:rPr>
        <w:t>Градостроительные регламенты. Жилые зоны.</w:t>
      </w:r>
      <w:bookmarkEnd w:id="29"/>
    </w:p>
    <w:p w:rsidR="008E4481" w:rsidRPr="006073D9" w:rsidRDefault="00F3373D" w:rsidP="001762C9">
      <w:pPr>
        <w:pStyle w:val="1"/>
        <w:rPr>
          <w:rFonts w:cs="Times New Roman"/>
          <w:sz w:val="22"/>
          <w:szCs w:val="22"/>
        </w:rPr>
      </w:pPr>
      <w:bookmarkStart w:id="30" w:name="_Toc216135060"/>
      <w:r w:rsidRPr="006073D9">
        <w:rPr>
          <w:rFonts w:cs="Times New Roman"/>
          <w:sz w:val="22"/>
          <w:szCs w:val="22"/>
        </w:rPr>
        <w:t>Ж</w:t>
      </w:r>
      <w:r w:rsidR="00DC1FD7" w:rsidRPr="006073D9">
        <w:rPr>
          <w:rFonts w:cs="Times New Roman"/>
          <w:sz w:val="22"/>
          <w:szCs w:val="22"/>
        </w:rPr>
        <w:t>.</w:t>
      </w:r>
      <w:r w:rsidR="005D5935" w:rsidRPr="006073D9">
        <w:rPr>
          <w:rFonts w:cs="Times New Roman"/>
          <w:sz w:val="22"/>
          <w:szCs w:val="22"/>
        </w:rPr>
        <w:t>1</w:t>
      </w:r>
      <w:r w:rsidR="008E4481" w:rsidRPr="006073D9">
        <w:rPr>
          <w:rFonts w:cs="Times New Roman"/>
          <w:sz w:val="22"/>
          <w:szCs w:val="22"/>
        </w:rPr>
        <w:t xml:space="preserve">.  </w:t>
      </w:r>
      <w:r w:rsidR="00EB783F" w:rsidRPr="006073D9">
        <w:rPr>
          <w:rFonts w:cs="Times New Roman"/>
          <w:sz w:val="22"/>
          <w:szCs w:val="22"/>
        </w:rPr>
        <w:t>Зона застройки индивидуальными жилыми домами</w:t>
      </w:r>
      <w:bookmarkEnd w:id="30"/>
      <w:r w:rsidR="008E4481" w:rsidRPr="006073D9">
        <w:rPr>
          <w:rFonts w:cs="Times New Roman"/>
          <w:sz w:val="22"/>
          <w:szCs w:val="22"/>
        </w:rPr>
        <w:t xml:space="preserve"> </w:t>
      </w:r>
    </w:p>
    <w:p w:rsidR="00C3293F" w:rsidRPr="006073D9" w:rsidRDefault="00C3293F" w:rsidP="001762C9">
      <w:pPr>
        <w:autoSpaceDE w:val="0"/>
        <w:autoSpaceDN w:val="0"/>
        <w:adjustRightInd w:val="0"/>
        <w:spacing w:after="0" w:line="240" w:lineRule="auto"/>
        <w:ind w:firstLine="567"/>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427"/>
        <w:gridCol w:w="3876"/>
        <w:gridCol w:w="9353"/>
        <w:gridCol w:w="2264"/>
      </w:tblGrid>
      <w:tr w:rsidR="006D5CC0" w:rsidRPr="006073D9" w:rsidTr="00EB783F">
        <w:tc>
          <w:tcPr>
            <w:tcW w:w="421" w:type="dxa"/>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6D5CC0" w:rsidRPr="006073D9" w:rsidRDefault="006D5CC0" w:rsidP="00EB783F">
            <w:pPr>
              <w:spacing w:after="0" w:line="20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6D5CC0" w:rsidRPr="006073D9" w:rsidTr="00EB783F">
        <w:tc>
          <w:tcPr>
            <w:tcW w:w="421" w:type="dxa"/>
            <w:vMerge w:val="restart"/>
            <w:tcBorders>
              <w:top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w:t>
            </w: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EB783F">
            <w:pPr>
              <w:spacing w:after="0" w:line="200" w:lineRule="atLeast"/>
              <w:jc w:val="center"/>
              <w:rPr>
                <w:rFonts w:ascii="Arial Narrow" w:hAnsi="Arial Narrow" w:cs="Times New Roman"/>
                <w:b/>
              </w:rPr>
            </w:pPr>
            <w:r w:rsidRPr="006073D9">
              <w:rPr>
                <w:rFonts w:ascii="Arial Narrow" w:hAnsi="Arial Narrow" w:cs="Times New Roman"/>
                <w:b/>
              </w:rPr>
              <w:t>Код ***</w:t>
            </w:r>
          </w:p>
        </w:tc>
      </w:tr>
      <w:tr w:rsidR="006D5CC0" w:rsidRPr="006073D9" w:rsidTr="00EB783F">
        <w:tc>
          <w:tcPr>
            <w:tcW w:w="421" w:type="dxa"/>
            <w:vMerge/>
            <w:tcBorders>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3</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Для индивидуального жилищного строительства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2.1</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Для ведения личного подсобного хозяйства (приусадебный земельный участок)</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содержание сельскохозяйственных животных</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2.2</w:t>
            </w:r>
          </w:p>
        </w:tc>
      </w:tr>
      <w:tr w:rsidR="006D5CC0" w:rsidRPr="006073D9" w:rsidTr="00EB783F">
        <w:tc>
          <w:tcPr>
            <w:tcW w:w="421" w:type="dxa"/>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6D5CC0" w:rsidRPr="006073D9" w:rsidTr="00EB783F">
        <w:tc>
          <w:tcPr>
            <w:tcW w:w="421" w:type="dxa"/>
            <w:tcBorders>
              <w:top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b/>
              </w:rPr>
            </w:pPr>
            <w:r w:rsidRPr="006073D9">
              <w:rPr>
                <w:rFonts w:ascii="Arial Narrow" w:hAnsi="Arial Narrow" w:cs="Times New Roman"/>
                <w:b/>
              </w:rPr>
              <w:t xml:space="preserve">Описание условно разрешенного вида использования земельного участка** </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вида условно разрешенного использования земельного участка***</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b/>
              </w:rPr>
            </w:pPr>
            <w:r w:rsidRPr="006073D9">
              <w:rPr>
                <w:rFonts w:ascii="Arial Narrow" w:hAnsi="Arial Narrow" w:cs="Times New Roman"/>
                <w:b/>
              </w:rPr>
              <w:t>3</w:t>
            </w:r>
          </w:p>
        </w:tc>
      </w:tr>
      <w:tr w:rsidR="006D5CC0" w:rsidRPr="006073D9" w:rsidTr="00EB783F">
        <w:tc>
          <w:tcPr>
            <w:tcW w:w="421" w:type="dxa"/>
            <w:tcBorders>
              <w:top w:val="single" w:sz="4" w:space="0" w:color="auto"/>
              <w:bottom w:val="single" w:sz="4" w:space="0" w:color="auto"/>
              <w:right w:val="single" w:sz="4" w:space="0" w:color="auto"/>
            </w:tcBorders>
            <w:shd w:val="clear" w:color="auto" w:fill="auto"/>
          </w:tcPr>
          <w:p w:rsidR="006D5CC0" w:rsidRPr="006073D9" w:rsidRDefault="006D5CC0" w:rsidP="001762C9">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Малоэтажная многоквартирная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малоэтажных многоквартирных домов (многоквартирные дома высотой до 4 этажей, включая мансардный);</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обустройство спортивных и детских площадок, площадок для отдыха;</w:t>
            </w:r>
          </w:p>
          <w:p w:rsidR="006D5CC0" w:rsidRPr="006073D9" w:rsidRDefault="006D5CC0" w:rsidP="001762C9">
            <w:pPr>
              <w:spacing w:after="0" w:line="200" w:lineRule="atLeast"/>
              <w:rPr>
                <w:rFonts w:ascii="Arial Narrow" w:hAnsi="Arial Narrow" w:cs="Times New Roman"/>
              </w:rPr>
            </w:pPr>
            <w:r w:rsidRPr="006073D9">
              <w:rPr>
                <w:rFonts w:ascii="Arial Narrow" w:hAnsi="Arial Narrow"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32" w:type="dxa"/>
            <w:tcBorders>
              <w:top w:val="single" w:sz="4" w:space="0" w:color="auto"/>
              <w:left w:val="single" w:sz="4" w:space="0" w:color="auto"/>
              <w:bottom w:val="single" w:sz="4" w:space="0" w:color="auto"/>
            </w:tcBorders>
            <w:shd w:val="clear" w:color="auto" w:fill="auto"/>
          </w:tcPr>
          <w:p w:rsidR="006D5CC0" w:rsidRPr="006073D9" w:rsidRDefault="006D5CC0" w:rsidP="001762C9">
            <w:pPr>
              <w:spacing w:after="0" w:line="200" w:lineRule="atLeast"/>
              <w:jc w:val="center"/>
              <w:rPr>
                <w:rFonts w:ascii="Arial Narrow" w:hAnsi="Arial Narrow" w:cs="Times New Roman"/>
              </w:rPr>
            </w:pPr>
            <w:r w:rsidRPr="006073D9">
              <w:rPr>
                <w:rFonts w:ascii="Arial Narrow" w:hAnsi="Arial Narrow" w:cs="Times New Roman"/>
              </w:rPr>
              <w:t>2.1.1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1" w:name="sub_1023"/>
            <w:r w:rsidRPr="006073D9">
              <w:rPr>
                <w:rFonts w:ascii="Arial Narrow" w:hAnsi="Arial Narrow" w:cs="Times New Roman"/>
              </w:rPr>
              <w:t>Блокированная жилая застройка</w:t>
            </w:r>
            <w:bookmarkEnd w:id="31"/>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w:t>
            </w:r>
            <w:r w:rsidRPr="006073D9">
              <w:rPr>
                <w:rFonts w:ascii="Arial Narrow" w:hAnsi="Arial Narrow" w:cs="Times New Roman"/>
              </w:rPr>
              <w:lastRenderedPageBreak/>
              <w:t>детских площадок, площадок отдыха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2.3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2" w:name="sub_1035"/>
            <w:r w:rsidRPr="006073D9">
              <w:rPr>
                <w:rFonts w:ascii="Arial Narrow" w:hAnsi="Arial Narrow" w:cs="Times New Roman"/>
              </w:rPr>
              <w:t>Образование и просвещение</w:t>
            </w:r>
            <w:bookmarkEnd w:id="32"/>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25" w:history="1">
              <w:r w:rsidRPr="006073D9">
                <w:rPr>
                  <w:rFonts w:ascii="Arial Narrow" w:hAnsi="Arial Narrow" w:cs="Times New Roman"/>
                </w:rPr>
                <w:t>кодами 3.5.1</w:t>
              </w:r>
            </w:hyperlink>
            <w:r w:rsidRPr="006073D9">
              <w:rPr>
                <w:rFonts w:ascii="Arial Narrow" w:hAnsi="Arial Narrow" w:cs="Times New Roman"/>
              </w:rPr>
              <w:t xml:space="preserve"> - </w:t>
            </w:r>
            <w:hyperlink w:anchor="P228" w:history="1">
              <w:r w:rsidRPr="006073D9">
                <w:rPr>
                  <w:rFonts w:ascii="Arial Narrow" w:hAnsi="Arial Narrow" w:cs="Times New Roman"/>
                </w:rPr>
                <w:t>3.5.2</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Дошкольное, начальное и среднее общее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Среднее и высшее профессиональное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3.5.2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Административные здания организаций, обеспечивающих 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3" w:name="sub_1032"/>
            <w:r w:rsidRPr="006073D9">
              <w:rPr>
                <w:rFonts w:ascii="Arial Narrow" w:hAnsi="Arial Narrow" w:cs="Times New Roman"/>
              </w:rPr>
              <w:t>Социальное обслуживание</w:t>
            </w:r>
            <w:bookmarkEnd w:id="33"/>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073D9">
                <w:rPr>
                  <w:rStyle w:val="af2"/>
                  <w:rFonts w:ascii="Arial Narrow" w:hAnsi="Arial Narrow" w:cs="Times New Roman"/>
                  <w:color w:val="auto"/>
                  <w:u w:val="none"/>
                </w:rPr>
                <w:t>кодами 3.2.1</w:t>
              </w:r>
            </w:hyperlink>
            <w:r w:rsidRPr="006073D9">
              <w:rPr>
                <w:rFonts w:ascii="Arial Narrow" w:hAnsi="Arial Narrow" w:cs="Times New Roman"/>
              </w:rPr>
              <w:t xml:space="preserve"> - </w:t>
            </w:r>
            <w:hyperlink w:anchor="Par224" w:tooltip="3.2.4" w:history="1">
              <w:r w:rsidRPr="006073D9">
                <w:rPr>
                  <w:rStyle w:val="af2"/>
                  <w:rFonts w:ascii="Arial Narrow" w:hAnsi="Arial Narrow" w:cs="Times New Roman"/>
                  <w:color w:val="auto"/>
                  <w:u w:val="none"/>
                </w:rPr>
                <w:t>3.2.4</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Дома социального обслуживания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Оказание социальной помощи населению</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Оказание услуг связи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Общежития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0" w:history="1">
              <w:r w:rsidRPr="006073D9">
                <w:rPr>
                  <w:rStyle w:val="af2"/>
                  <w:rFonts w:ascii="Arial Narrow" w:hAnsi="Arial Narrow" w:cs="Times New Roman"/>
                  <w:color w:val="auto"/>
                  <w:u w:val="none"/>
                </w:rPr>
                <w:t>кодом 4.7</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3.2.4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Бытовое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bookmarkStart w:id="34" w:name="sub_1034"/>
            <w:r w:rsidRPr="006073D9">
              <w:rPr>
                <w:rFonts w:ascii="Arial Narrow" w:hAnsi="Arial Narrow" w:cs="Times New Roman"/>
              </w:rPr>
              <w:t>Здравоохранение</w:t>
            </w:r>
            <w:bookmarkEnd w:id="34"/>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Амбулаторно-поликлиническое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Стационарное медицинское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p>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санитарной авиации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Медицинские организации особого назначения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3.4.3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3.6</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5" w:name="P237"/>
            <w:bookmarkEnd w:id="35"/>
            <w:r w:rsidRPr="006073D9">
              <w:rPr>
                <w:rFonts w:ascii="Arial Narrow" w:hAnsi="Arial Narrow" w:cs="Times New Roman"/>
              </w:rPr>
              <w:t>3.6.1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3.6.2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Религиозное использование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3.7</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религиозных обрядов</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6" w:name="P249"/>
            <w:bookmarkEnd w:id="36"/>
            <w:r w:rsidRPr="006073D9">
              <w:rPr>
                <w:rFonts w:ascii="Arial Narrow" w:hAnsi="Arial Narrow" w:cs="Times New Roman"/>
              </w:rPr>
              <w:t>3.7.1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Религиозное управление и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7" w:name="P252"/>
            <w:bookmarkEnd w:id="37"/>
            <w:r w:rsidRPr="006073D9">
              <w:rPr>
                <w:rFonts w:ascii="Arial Narrow" w:hAnsi="Arial Narrow" w:cs="Times New Roman"/>
              </w:rPr>
              <w:t>3.7.2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Магазины</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Банковская и страховая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4.5</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Общественное питание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4.6</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Гостиничное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гостиниц</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4.7</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Служебные гаражи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9" w:history="1">
              <w:r w:rsidRPr="006073D9">
                <w:rPr>
                  <w:rStyle w:val="af2"/>
                  <w:rFonts w:ascii="Arial Narrow" w:hAnsi="Arial Narrow" w:cs="Times New Roman"/>
                  <w:color w:val="auto"/>
                  <w:u w:val="none"/>
                </w:rPr>
                <w:t>кодами 3.0</w:t>
              </w:r>
            </w:hyperlink>
            <w:r w:rsidRPr="006073D9">
              <w:rPr>
                <w:rFonts w:ascii="Arial Narrow" w:hAnsi="Arial Narrow" w:cs="Times New Roman"/>
              </w:rPr>
              <w:t xml:space="preserve">, </w:t>
            </w:r>
            <w:hyperlink w:anchor="P287" w:history="1">
              <w:r w:rsidRPr="006073D9">
                <w:rPr>
                  <w:rStyle w:val="af2"/>
                  <w:rFonts w:ascii="Arial Narrow" w:hAnsi="Arial Narrow" w:cs="Times New Roman"/>
                  <w:color w:val="auto"/>
                  <w:u w:val="none"/>
                </w:rPr>
                <w:t>4.0</w:t>
              </w:r>
            </w:hyperlink>
            <w:r w:rsidRPr="006073D9">
              <w:rPr>
                <w:rFonts w:ascii="Arial Narrow" w:hAnsi="Arial Narrow" w:cs="Times New Roman"/>
              </w:rPr>
              <w:t>, а также для стоянки и хранения транспортных средств общего пользования, в том числе в депо</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8" w:name="P326"/>
            <w:bookmarkEnd w:id="38"/>
            <w:r w:rsidRPr="006073D9">
              <w:rPr>
                <w:rFonts w:ascii="Arial Narrow" w:hAnsi="Arial Narrow" w:cs="Times New Roman"/>
              </w:rPr>
              <w:t>4.9</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Объекты дорожного сервиса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2" w:history="1">
              <w:r w:rsidRPr="006073D9">
                <w:rPr>
                  <w:rStyle w:val="af2"/>
                  <w:rFonts w:ascii="Arial Narrow" w:hAnsi="Arial Narrow" w:cs="Times New Roman"/>
                  <w:color w:val="auto"/>
                  <w:u w:val="none"/>
                </w:rPr>
                <w:t>кодами 4.9.1.1</w:t>
              </w:r>
            </w:hyperlink>
            <w:r w:rsidRPr="006073D9">
              <w:rPr>
                <w:rFonts w:ascii="Arial Narrow" w:hAnsi="Arial Narrow" w:cs="Times New Roman"/>
              </w:rPr>
              <w:t xml:space="preserve"> - </w:t>
            </w:r>
            <w:hyperlink w:anchor="P341" w:history="1">
              <w:r w:rsidRPr="006073D9">
                <w:rPr>
                  <w:rStyle w:val="af2"/>
                  <w:rFonts w:ascii="Arial Narrow" w:hAnsi="Arial Narrow" w:cs="Times New Roman"/>
                  <w:color w:val="auto"/>
                  <w:u w:val="none"/>
                </w:rPr>
                <w:t>4.9.1.4</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4.9.1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Автомобильные мойки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автомобильных моек,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4.9.1.3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Ремонт автомобилей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39" w:name="P341"/>
            <w:bookmarkEnd w:id="39"/>
            <w:r w:rsidRPr="006073D9">
              <w:rPr>
                <w:rFonts w:ascii="Arial Narrow" w:hAnsi="Arial Narrow" w:cs="Times New Roman"/>
              </w:rPr>
              <w:t>4.9.1.4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Выставочно-ярмарочная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0" w:name="P344"/>
            <w:bookmarkEnd w:id="40"/>
            <w:r w:rsidRPr="006073D9">
              <w:rPr>
                <w:rFonts w:ascii="Arial Narrow" w:hAnsi="Arial Narrow" w:cs="Times New Roman"/>
              </w:rPr>
              <w:t>4.10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Отдых (рекреация)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0" w:history="1">
              <w:r w:rsidRPr="006073D9">
                <w:rPr>
                  <w:rStyle w:val="af2"/>
                  <w:rFonts w:ascii="Arial Narrow" w:hAnsi="Arial Narrow" w:cs="Times New Roman"/>
                  <w:color w:val="auto"/>
                  <w:u w:val="none"/>
                </w:rPr>
                <w:t>кодами 5.1</w:t>
              </w:r>
            </w:hyperlink>
            <w:r w:rsidRPr="006073D9">
              <w:rPr>
                <w:rFonts w:ascii="Arial Narrow" w:hAnsi="Arial Narrow" w:cs="Times New Roman"/>
              </w:rPr>
              <w:t xml:space="preserve"> - </w:t>
            </w:r>
            <w:hyperlink w:anchor="P389" w:history="1">
              <w:r w:rsidRPr="006073D9">
                <w:rPr>
                  <w:rStyle w:val="af2"/>
                  <w:rFonts w:ascii="Arial Narrow" w:hAnsi="Arial Narrow" w:cs="Times New Roman"/>
                  <w:color w:val="auto"/>
                  <w:u w:val="none"/>
                </w:rPr>
                <w:t>5.5</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Спорт</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3" w:history="1">
              <w:r w:rsidRPr="006073D9">
                <w:rPr>
                  <w:rStyle w:val="af2"/>
                  <w:rFonts w:ascii="Arial Narrow" w:hAnsi="Arial Narrow" w:cs="Times New Roman"/>
                  <w:color w:val="auto"/>
                  <w:u w:val="none"/>
                </w:rPr>
                <w:t>кодами 5.1.1</w:t>
              </w:r>
            </w:hyperlink>
            <w:r w:rsidRPr="006073D9">
              <w:rPr>
                <w:rFonts w:ascii="Arial Narrow" w:hAnsi="Arial Narrow" w:cs="Times New Roman"/>
              </w:rPr>
              <w:t xml:space="preserve"> - </w:t>
            </w:r>
            <w:hyperlink w:anchor="P371" w:history="1">
              <w:r w:rsidRPr="006073D9">
                <w:rPr>
                  <w:rStyle w:val="af2"/>
                  <w:rFonts w:ascii="Arial Narrow" w:hAnsi="Arial Narrow" w:cs="Times New Roman"/>
                  <w:color w:val="auto"/>
                  <w:u w:val="none"/>
                </w:rPr>
                <w:t>5.1.7</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1" w:name="P350"/>
            <w:bookmarkEnd w:id="41"/>
            <w:r w:rsidRPr="006073D9">
              <w:rPr>
                <w:rFonts w:ascii="Arial Narrow" w:hAnsi="Arial Narrow" w:cs="Times New Roman"/>
              </w:rPr>
              <w:t>5.1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Обеспечение спортивно-зрелищных мероприятий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2" w:name="P353"/>
            <w:bookmarkEnd w:id="42"/>
            <w:r w:rsidRPr="006073D9">
              <w:rPr>
                <w:rFonts w:ascii="Arial Narrow" w:hAnsi="Arial Narrow" w:cs="Times New Roman"/>
              </w:rPr>
              <w:t>5.1.1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3" w:name="P356"/>
            <w:bookmarkEnd w:id="43"/>
            <w:r w:rsidRPr="006073D9">
              <w:rPr>
                <w:rFonts w:ascii="Arial Narrow" w:hAnsi="Arial Narrow" w:cs="Times New Roman"/>
              </w:rPr>
              <w:t>5.1.2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4" w:name="P359"/>
            <w:bookmarkEnd w:id="44"/>
            <w:r w:rsidRPr="006073D9">
              <w:rPr>
                <w:rFonts w:ascii="Arial Narrow" w:hAnsi="Arial Narrow" w:cs="Times New Roman"/>
              </w:rPr>
              <w:t>5.1.3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Оборудованные 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5.1.4</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Обеспечение занятий спортом в </w:t>
            </w:r>
            <w:r w:rsidRPr="006073D9">
              <w:rPr>
                <w:rFonts w:ascii="Arial Narrow" w:hAnsi="Arial Narrow" w:cs="Times New Roman"/>
              </w:rPr>
              <w:lastRenderedPageBreak/>
              <w:t>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lastRenderedPageBreak/>
              <w:t xml:space="preserve">Размещение спортивных клубов, спортивных залов, бассейнов, физкультурно-оздоровительных </w:t>
            </w:r>
            <w:r w:rsidRPr="006073D9">
              <w:rPr>
                <w:rFonts w:ascii="Arial Narrow" w:hAnsi="Arial Narrow" w:cs="Times New Roman"/>
              </w:rPr>
              <w:lastRenderedPageBreak/>
              <w:t>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5.1.2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5.1.3</w:t>
            </w:r>
          </w:p>
        </w:tc>
      </w:tr>
      <w:tr w:rsidR="00EB783F" w:rsidRPr="006073D9" w:rsidTr="00EB783F">
        <w:tc>
          <w:tcPr>
            <w:tcW w:w="421" w:type="dxa"/>
            <w:tcBorders>
              <w:top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EB783F" w:rsidRPr="006073D9" w:rsidTr="00EB783F">
        <w:tc>
          <w:tcPr>
            <w:tcW w:w="421" w:type="dxa"/>
            <w:tcBorders>
              <w:top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b/>
              </w:rPr>
            </w:pPr>
            <w:r w:rsidRPr="006073D9">
              <w:rPr>
                <w:rFonts w:ascii="Arial Narrow" w:hAnsi="Arial Narrow" w:cs="Times New Roman"/>
                <w:b/>
              </w:rPr>
              <w:t>Описание вспомогательного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вспомогательного вида разрешенного использования земельного участка***</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b/>
              </w:rPr>
            </w:pPr>
            <w:r w:rsidRPr="006073D9">
              <w:rPr>
                <w:rFonts w:ascii="Arial Narrow" w:hAnsi="Arial Narrow" w:cs="Times New Roman"/>
                <w:b/>
              </w:rPr>
              <w:t>3</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Хранение автотранспорта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cs="Times New Roman"/>
              </w:rPr>
              <w:t>машино-места</w:t>
            </w:r>
            <w:proofErr w:type="spellEnd"/>
            <w:r w:rsidRPr="006073D9">
              <w:rPr>
                <w:rFonts w:ascii="Arial Narrow" w:hAnsi="Arial Narrow" w:cs="Times New Roman"/>
              </w:rPr>
              <w:t xml:space="preserve">, за исключением гаражей, размещение которых предусмотрено содержанием видов разрешенного использования с </w:t>
            </w:r>
            <w:hyperlink w:anchor="P174" w:history="1">
              <w:r w:rsidRPr="006073D9">
                <w:rPr>
                  <w:rStyle w:val="af2"/>
                  <w:rFonts w:ascii="Arial Narrow" w:hAnsi="Arial Narrow" w:cs="Times New Roman"/>
                  <w:color w:val="auto"/>
                  <w:u w:val="none"/>
                </w:rPr>
                <w:t>кодами 2.7.2</w:t>
              </w:r>
            </w:hyperlink>
            <w:r w:rsidRPr="006073D9">
              <w:rPr>
                <w:rFonts w:ascii="Arial Narrow" w:hAnsi="Arial Narrow" w:cs="Times New Roman"/>
              </w:rPr>
              <w:t xml:space="preserve">, </w:t>
            </w:r>
            <w:hyperlink w:anchor="P326" w:history="1">
              <w:r w:rsidRPr="006073D9">
                <w:rPr>
                  <w:rStyle w:val="af2"/>
                  <w:rFonts w:ascii="Arial Narrow" w:hAnsi="Arial Narrow" w:cs="Times New Roman"/>
                  <w:color w:val="auto"/>
                  <w:u w:val="none"/>
                </w:rPr>
                <w:t>4.9</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5" w:name="P170"/>
            <w:bookmarkEnd w:id="45"/>
            <w:r w:rsidRPr="006073D9">
              <w:rPr>
                <w:rFonts w:ascii="Arial Narrow" w:hAnsi="Arial Narrow" w:cs="Times New Roman"/>
              </w:rPr>
              <w:t>2.7.1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гаражей для собственных нужд</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bookmarkStart w:id="46" w:name="P174"/>
            <w:bookmarkEnd w:id="46"/>
            <w:r w:rsidRPr="006073D9">
              <w:rPr>
                <w:rFonts w:ascii="Arial Narrow" w:hAnsi="Arial Narrow" w:cs="Times New Roman"/>
              </w:rPr>
              <w:t>2.7.2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82" w:history="1">
              <w:r w:rsidRPr="006073D9">
                <w:rPr>
                  <w:rFonts w:ascii="Arial Narrow" w:hAnsi="Arial Narrow" w:cs="Times New Roman"/>
                </w:rPr>
                <w:t>кодами 3.1.1</w:t>
              </w:r>
            </w:hyperlink>
            <w:r w:rsidRPr="006073D9">
              <w:rPr>
                <w:rFonts w:ascii="Arial Narrow" w:hAnsi="Arial Narrow" w:cs="Times New Roman"/>
              </w:rPr>
              <w:t xml:space="preserve"> - </w:t>
            </w:r>
            <w:hyperlink w:anchor="P185" w:history="1">
              <w:r w:rsidRPr="006073D9">
                <w:rPr>
                  <w:rFonts w:ascii="Arial Narrow" w:hAnsi="Arial Narrow" w:cs="Times New Roman"/>
                </w:rPr>
                <w:t>3.1.2</w:t>
              </w:r>
            </w:hyperlink>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3.1.1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Земельные участки (территории) общего пользования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73D9">
              <w:rPr>
                <w:rFonts w:ascii="Arial Narrow" w:hAnsi="Arial Narrow" w:cs="Times New Roman"/>
              </w:rPr>
              <w:br/>
              <w:t>с кодами 12.0.1-12.0.2</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12.0</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Улично-дорожная сеть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12.0.1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Благоустройство территории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декоративных, технических, планировочных, конструктивных устройств, элементов </w:t>
            </w:r>
            <w:r w:rsidRPr="006073D9">
              <w:rPr>
                <w:rFonts w:ascii="Arial Narrow" w:hAnsi="Arial Narrow" w:cs="Times New Roman"/>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lastRenderedPageBreak/>
              <w:t>12.0.2</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Ведение огородничества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13.1</w:t>
            </w:r>
          </w:p>
        </w:tc>
      </w:tr>
      <w:tr w:rsidR="00EB783F" w:rsidRPr="006073D9" w:rsidTr="00EB783F">
        <w:tc>
          <w:tcPr>
            <w:tcW w:w="421" w:type="dxa"/>
            <w:tcBorders>
              <w:top w:val="single" w:sz="4" w:space="0" w:color="auto"/>
              <w:bottom w:val="single" w:sz="4" w:space="0" w:color="auto"/>
              <w:right w:val="single" w:sz="4" w:space="0" w:color="auto"/>
            </w:tcBorders>
            <w:shd w:val="clear" w:color="auto" w:fill="auto"/>
          </w:tcPr>
          <w:p w:rsidR="00EB783F" w:rsidRPr="006073D9" w:rsidRDefault="00EB783F" w:rsidP="00EB783F">
            <w:pPr>
              <w:pStyle w:val="a3"/>
              <w:numPr>
                <w:ilvl w:val="0"/>
                <w:numId w:val="23"/>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Ведение садоводства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Осуществление отдыха и (или) выращивания гражданами для собственных нужд сельскохозяйственных культур;</w:t>
            </w:r>
          </w:p>
          <w:p w:rsidR="00EB783F" w:rsidRPr="006073D9" w:rsidRDefault="00EB783F" w:rsidP="00EB783F">
            <w:pPr>
              <w:spacing w:after="0" w:line="200" w:lineRule="atLeast"/>
              <w:rPr>
                <w:rFonts w:ascii="Arial Narrow" w:hAnsi="Arial Narrow" w:cs="Times New Roman"/>
              </w:rPr>
            </w:pPr>
            <w:r w:rsidRPr="006073D9">
              <w:rPr>
                <w:rFonts w:ascii="Arial Narrow" w:hAnsi="Arial Narrow"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6073D9">
                <w:rPr>
                  <w:rStyle w:val="af2"/>
                  <w:rFonts w:ascii="Arial Narrow" w:hAnsi="Arial Narrow" w:cs="Times New Roman"/>
                  <w:color w:val="auto"/>
                  <w:u w:val="none"/>
                </w:rPr>
                <w:t>кодом 2.1</w:t>
              </w:r>
            </w:hyperlink>
            <w:r w:rsidRPr="006073D9">
              <w:rPr>
                <w:rFonts w:ascii="Arial Narrow" w:hAnsi="Arial Narrow" w:cs="Times New Roman"/>
              </w:rPr>
              <w:t>, хозяйственных построек и гаражей для собственных нужд</w:t>
            </w:r>
          </w:p>
        </w:tc>
        <w:tc>
          <w:tcPr>
            <w:tcW w:w="2232" w:type="dxa"/>
            <w:tcBorders>
              <w:top w:val="single" w:sz="4" w:space="0" w:color="auto"/>
              <w:left w:val="single" w:sz="4" w:space="0" w:color="auto"/>
              <w:bottom w:val="single" w:sz="4" w:space="0" w:color="auto"/>
            </w:tcBorders>
            <w:shd w:val="clear" w:color="auto" w:fill="auto"/>
          </w:tcPr>
          <w:p w:rsidR="00EB783F" w:rsidRPr="006073D9" w:rsidRDefault="00EB783F" w:rsidP="00EB783F">
            <w:pPr>
              <w:spacing w:after="0" w:line="200" w:lineRule="atLeast"/>
              <w:jc w:val="center"/>
              <w:rPr>
                <w:rFonts w:ascii="Arial Narrow" w:hAnsi="Arial Narrow" w:cs="Times New Roman"/>
              </w:rPr>
            </w:pPr>
            <w:r w:rsidRPr="006073D9">
              <w:rPr>
                <w:rFonts w:ascii="Arial Narrow" w:hAnsi="Arial Narrow" w:cs="Times New Roman"/>
              </w:rPr>
              <w:t>13.2</w:t>
            </w:r>
          </w:p>
        </w:tc>
      </w:tr>
    </w:tbl>
    <w:p w:rsidR="005D5935" w:rsidRPr="006073D9" w:rsidRDefault="005D5935" w:rsidP="001762C9">
      <w:pPr>
        <w:spacing w:after="0"/>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5D5935" w:rsidRPr="006073D9" w:rsidRDefault="005D5935" w:rsidP="001762C9">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5D5935" w:rsidRPr="006073D9" w:rsidRDefault="005D5935" w:rsidP="001762C9">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2D513A" w:rsidRPr="006073D9" w:rsidRDefault="005A26CE" w:rsidP="001762C9">
      <w:pPr>
        <w:spacing w:after="0"/>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6"/>
        <w:gridCol w:w="2859"/>
        <w:gridCol w:w="3385"/>
        <w:gridCol w:w="2324"/>
        <w:gridCol w:w="4340"/>
        <w:gridCol w:w="2286"/>
      </w:tblGrid>
      <w:tr w:rsidR="00DF0277" w:rsidRPr="006073D9" w:rsidTr="00CA573B">
        <w:tc>
          <w:tcPr>
            <w:tcW w:w="0" w:type="auto"/>
            <w:vMerge w:val="restart"/>
            <w:tcBorders>
              <w:top w:val="single" w:sz="4" w:space="0" w:color="auto"/>
              <w:lef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Код ***</w:t>
            </w:r>
          </w:p>
        </w:tc>
        <w:tc>
          <w:tcPr>
            <w:tcW w:w="0" w:type="auto"/>
            <w:tcBorders>
              <w:top w:val="single" w:sz="4" w:space="0" w:color="auto"/>
              <w:left w:val="single" w:sz="4" w:space="0" w:color="auto"/>
              <w:right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ВРИ</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F0277" w:rsidRPr="006073D9" w:rsidTr="00CA573B">
        <w:tc>
          <w:tcPr>
            <w:tcW w:w="0" w:type="auto"/>
            <w:vMerge/>
            <w:tcBorders>
              <w:lef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p>
        </w:tc>
        <w:tc>
          <w:tcPr>
            <w:tcW w:w="0" w:type="auto"/>
            <w:tcBorders>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Предельные (минимальные и (или) максимальные) размеры земельных участков, кв.м</w:t>
            </w:r>
          </w:p>
        </w:tc>
        <w:tc>
          <w:tcPr>
            <w:tcW w:w="730"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Предельное количество этажей или предельная высота зданий, строений, сооружений</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DF0277" w:rsidRPr="006073D9" w:rsidTr="00CA573B">
        <w:tc>
          <w:tcPr>
            <w:tcW w:w="0" w:type="auto"/>
            <w:vMerge/>
            <w:tcBorders>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w:t>
            </w:r>
          </w:p>
        </w:tc>
        <w:tc>
          <w:tcPr>
            <w:tcW w:w="730"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Для индивидуального жилищного строительства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Максимальная высота </w:t>
            </w:r>
            <w:r w:rsidRPr="006073D9">
              <w:rPr>
                <w:rFonts w:ascii="Arial Narrow" w:hAnsi="Arial Narrow" w:cs="Times New Roman"/>
                <w:sz w:val="20"/>
                <w:szCs w:val="20"/>
              </w:rPr>
              <w:lastRenderedPageBreak/>
              <w:t>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2.2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Блокированная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приквартирного участка– 350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приквартирного участка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Без площади застройки</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Образование и просвещение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Дошкольное, начальное и среднее общее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3.5.2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Среднее и высшее профессиональное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2.1.1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земельного участка на одну квартиру - 30 м² (без площади застройки);</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земельного участка на одну квартиру 60 м² (без площади застройки)</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 xml:space="preserve">3.1 </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Коммунальное обслуживание</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3.1.1</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pPr>
            <w:r w:rsidRPr="006073D9">
              <w:rPr>
                <w:rFonts w:ascii="Arial Narrow" w:hAnsi="Arial Narrow"/>
                <w:sz w:val="20"/>
                <w:szCs w:val="20"/>
              </w:rPr>
              <w:t>не подлежат установлению</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3.1.2</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Административные здания организаций, обеспечивающих 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jc w:val="cente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Социальное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Дома социального обслуживания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социальной помощи населению</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D35628" w:rsidRPr="006073D9" w:rsidTr="00D35628">
        <w:tc>
          <w:tcPr>
            <w:tcW w:w="0" w:type="auto"/>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3.2.3</w:t>
            </w:r>
          </w:p>
        </w:tc>
        <w:tc>
          <w:tcPr>
            <w:tcW w:w="0" w:type="auto"/>
            <w:tcBorders>
              <w:top w:val="single" w:sz="4" w:space="0" w:color="auto"/>
              <w:left w:val="single" w:sz="4" w:space="0" w:color="auto"/>
              <w:bottom w:val="single" w:sz="4" w:space="0" w:color="auto"/>
              <w:right w:val="single" w:sz="4" w:space="0" w:color="auto"/>
            </w:tcBorders>
          </w:tcPr>
          <w:p w:rsidR="00D35628" w:rsidRPr="006073D9" w:rsidRDefault="00D3562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услуг связи</w:t>
            </w:r>
          </w:p>
        </w:tc>
        <w:tc>
          <w:tcPr>
            <w:tcW w:w="3874" w:type="pct"/>
            <w:gridSpan w:val="4"/>
            <w:tcBorders>
              <w:top w:val="single" w:sz="4" w:space="0" w:color="auto"/>
              <w:left w:val="single" w:sz="4" w:space="0" w:color="auto"/>
              <w:bottom w:val="single" w:sz="4" w:space="0" w:color="auto"/>
            </w:tcBorders>
          </w:tcPr>
          <w:p w:rsidR="00D35628" w:rsidRPr="006073D9" w:rsidRDefault="00D35628" w:rsidP="001762C9">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3.2.4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Общежития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Бытовое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Здравоохранение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Амбулаторно-поликлиническое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3.4.2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Стационарное медицинское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3.4.3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Медицинские организации особого назначения</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Культурное развитие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культурно-досуговой деятельности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3.6.2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A2DF2">
            <w:pPr>
              <w:spacing w:after="0" w:line="200" w:lineRule="atLeast"/>
              <w:rPr>
                <w:rFonts w:ascii="Arial Narrow" w:hAnsi="Arial Narrow" w:cs="Times New Roman"/>
                <w:sz w:val="20"/>
                <w:szCs w:val="20"/>
              </w:rPr>
            </w:pPr>
            <w:r w:rsidRPr="006073D9">
              <w:rPr>
                <w:rFonts w:ascii="Arial Narrow" w:hAnsi="Arial Narrow" w:cs="Times New Roman"/>
                <w:sz w:val="20"/>
                <w:szCs w:val="20"/>
              </w:rPr>
              <w:t>Парки культуры и отдыха</w:t>
            </w:r>
          </w:p>
        </w:tc>
        <w:tc>
          <w:tcPr>
            <w:tcW w:w="0" w:type="auto"/>
            <w:gridSpan w:val="4"/>
            <w:tcBorders>
              <w:top w:val="single" w:sz="4" w:space="0" w:color="auto"/>
              <w:left w:val="single" w:sz="4" w:space="0" w:color="auto"/>
              <w:bottom w:val="single" w:sz="4" w:space="0" w:color="auto"/>
            </w:tcBorders>
          </w:tcPr>
          <w:p w:rsidR="00B90AFF" w:rsidRPr="006073D9" w:rsidRDefault="00A55914" w:rsidP="001762C9">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использование</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DF0277" w:rsidRPr="006073D9" w:rsidRDefault="00DF0277"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3.7.1</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Осуществление религиозных обрядов</w:t>
            </w:r>
          </w:p>
        </w:tc>
        <w:tc>
          <w:tcPr>
            <w:tcW w:w="10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p w:rsidR="00DF0277" w:rsidRPr="006073D9" w:rsidRDefault="00DF0277"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DF0277" w:rsidRPr="006073D9" w:rsidRDefault="00DF0277"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3.7.2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управление и образование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B90AFF" w:rsidRPr="006073D9" w:rsidRDefault="00B90AFF" w:rsidP="001762C9">
            <w:pPr>
              <w:spacing w:after="0" w:line="200" w:lineRule="atLeast"/>
              <w:rPr>
                <w:rFonts w:ascii="Arial Narrow" w:hAnsi="Arial Narrow" w:cs="Times New Roman"/>
                <w:sz w:val="20"/>
                <w:szCs w:val="20"/>
              </w:rPr>
            </w:pPr>
          </w:p>
          <w:p w:rsidR="00B90AFF" w:rsidRPr="006073D9" w:rsidRDefault="00B90AFF" w:rsidP="001762C9">
            <w:pPr>
              <w:spacing w:after="0" w:line="200" w:lineRule="atLeast"/>
              <w:rPr>
                <w:rFonts w:ascii="Arial Narrow" w:hAnsi="Arial Narrow" w:cs="Times New Roman"/>
                <w:sz w:val="20"/>
                <w:szCs w:val="20"/>
              </w:rPr>
            </w:pPr>
          </w:p>
          <w:p w:rsidR="00B90AFF" w:rsidRPr="006073D9" w:rsidRDefault="00B90AFF" w:rsidP="001762C9">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B90AFF" w:rsidRPr="006073D9" w:rsidRDefault="00DF0277" w:rsidP="001762C9">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Магазины</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200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4.5</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Банковская и страховая деятельность</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4.6</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Общественное питание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4.7</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Гостиничное обслуживание</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Служебные гаражи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дорожного сервиса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4.9.1.3</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Автомобильные мойки</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4.9.1.4</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Ремонт автомобилей</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на проезд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lastRenderedPageBreak/>
              <w:t>4.10</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Выставочно-ярмарочная деятельность</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5.0</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Отдых (рекреация)</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7A0DB2" w:rsidRPr="006073D9" w:rsidTr="007A0DB2">
        <w:tc>
          <w:tcPr>
            <w:tcW w:w="0" w:type="auto"/>
            <w:tcBorders>
              <w:top w:val="single" w:sz="4" w:space="0" w:color="auto"/>
              <w:left w:val="single" w:sz="4" w:space="0" w:color="auto"/>
              <w:bottom w:val="single" w:sz="4" w:space="0" w:color="auto"/>
            </w:tcBorders>
          </w:tcPr>
          <w:p w:rsidR="007A0DB2" w:rsidRPr="006073D9" w:rsidRDefault="007A0DB2"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w:t>
            </w:r>
          </w:p>
        </w:tc>
        <w:tc>
          <w:tcPr>
            <w:tcW w:w="0" w:type="auto"/>
            <w:tcBorders>
              <w:top w:val="single" w:sz="4" w:space="0" w:color="auto"/>
              <w:left w:val="single" w:sz="4" w:space="0" w:color="auto"/>
              <w:bottom w:val="single" w:sz="4" w:space="0" w:color="auto"/>
              <w:right w:val="single" w:sz="4" w:space="0" w:color="auto"/>
            </w:tcBorders>
          </w:tcPr>
          <w:p w:rsidR="007A0DB2" w:rsidRPr="006073D9" w:rsidRDefault="007A0DB2"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Спорт</w:t>
            </w:r>
          </w:p>
        </w:tc>
        <w:tc>
          <w:tcPr>
            <w:tcW w:w="3874" w:type="pct"/>
            <w:gridSpan w:val="4"/>
            <w:tcBorders>
              <w:top w:val="single" w:sz="4" w:space="0" w:color="auto"/>
              <w:left w:val="single" w:sz="4" w:space="0" w:color="auto"/>
              <w:bottom w:val="single" w:sz="4" w:space="0" w:color="auto"/>
            </w:tcBorders>
          </w:tcPr>
          <w:p w:rsidR="007A0DB2" w:rsidRPr="006073D9" w:rsidRDefault="007A0DB2" w:rsidP="001762C9">
            <w:pPr>
              <w:jc w:val="cente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5.1.1</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спортивно-зрелищных мероприятий</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DF0277" w:rsidRPr="006073D9" w:rsidTr="00CA573B">
        <w:tc>
          <w:tcPr>
            <w:tcW w:w="0" w:type="auto"/>
            <w:tcBorders>
              <w:top w:val="single" w:sz="4" w:space="0" w:color="auto"/>
              <w:left w:val="single" w:sz="4" w:space="0" w:color="auto"/>
              <w:bottom w:val="single" w:sz="4" w:space="0" w:color="auto"/>
            </w:tcBorders>
          </w:tcPr>
          <w:p w:rsidR="00DF0277" w:rsidRPr="006073D9" w:rsidRDefault="00DF0277"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DF0277" w:rsidRPr="006073D9" w:rsidRDefault="00DF0277"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0" w:type="auto"/>
            <w:gridSpan w:val="4"/>
            <w:tcBorders>
              <w:top w:val="single" w:sz="4" w:space="0" w:color="auto"/>
              <w:left w:val="single" w:sz="4" w:space="0" w:color="auto"/>
              <w:bottom w:val="single" w:sz="4" w:space="0" w:color="auto"/>
            </w:tcBorders>
          </w:tcPr>
          <w:p w:rsidR="00DF0277"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5.1.4</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Оборудованные площадки для занятий спортом</w:t>
            </w:r>
          </w:p>
        </w:tc>
        <w:tc>
          <w:tcPr>
            <w:tcW w:w="0" w:type="auto"/>
            <w:gridSpan w:val="4"/>
            <w:tcBorders>
              <w:top w:val="single" w:sz="4" w:space="0" w:color="auto"/>
              <w:left w:val="single" w:sz="4" w:space="0" w:color="auto"/>
              <w:bottom w:val="single" w:sz="4" w:space="0" w:color="auto"/>
            </w:tcBorders>
          </w:tcPr>
          <w:p w:rsidR="00736F08" w:rsidRPr="006073D9" w:rsidRDefault="00DF0277"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B90AFF" w:rsidRPr="006073D9" w:rsidRDefault="00B90AFF" w:rsidP="001762C9">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1063"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2.7.1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Хранение автотранспорта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18</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600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6 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- 1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80</w:t>
            </w:r>
          </w:p>
        </w:tc>
      </w:tr>
      <w:tr w:rsidR="005A26CE" w:rsidRPr="006073D9" w:rsidTr="005A26CE">
        <w:tc>
          <w:tcPr>
            <w:tcW w:w="0" w:type="auto"/>
            <w:tcBorders>
              <w:top w:val="single" w:sz="4" w:space="0" w:color="auto"/>
              <w:left w:val="single" w:sz="4" w:space="0" w:color="auto"/>
              <w:bottom w:val="single" w:sz="4" w:space="0" w:color="auto"/>
            </w:tcBorders>
          </w:tcPr>
          <w:p w:rsidR="005A26CE" w:rsidRPr="006073D9" w:rsidRDefault="005A26CE"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2.7.2</w:t>
            </w:r>
          </w:p>
        </w:tc>
        <w:tc>
          <w:tcPr>
            <w:tcW w:w="0" w:type="auto"/>
            <w:tcBorders>
              <w:top w:val="single" w:sz="4" w:space="0" w:color="auto"/>
              <w:left w:val="single" w:sz="4" w:space="0" w:color="auto"/>
              <w:bottom w:val="single" w:sz="4" w:space="0" w:color="auto"/>
              <w:right w:val="single" w:sz="4" w:space="0" w:color="auto"/>
            </w:tcBorders>
          </w:tcPr>
          <w:p w:rsidR="005A26CE" w:rsidRPr="006073D9" w:rsidRDefault="005A26CE"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Размещение гаражей для собственных нужд</w:t>
            </w:r>
          </w:p>
        </w:tc>
        <w:tc>
          <w:tcPr>
            <w:tcW w:w="3874" w:type="pct"/>
            <w:gridSpan w:val="4"/>
            <w:tcBorders>
              <w:top w:val="single" w:sz="4" w:space="0" w:color="auto"/>
              <w:left w:val="single" w:sz="4" w:space="0" w:color="auto"/>
              <w:bottom w:val="single" w:sz="4" w:space="0" w:color="auto"/>
            </w:tcBorders>
          </w:tcPr>
          <w:p w:rsidR="005A26CE" w:rsidRPr="006073D9" w:rsidRDefault="005A26CE" w:rsidP="001762C9">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736F08" w:rsidRPr="006073D9" w:rsidTr="00CA573B">
        <w:tc>
          <w:tcPr>
            <w:tcW w:w="0" w:type="auto"/>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12.0</w:t>
            </w:r>
          </w:p>
        </w:tc>
        <w:tc>
          <w:tcPr>
            <w:tcW w:w="0" w:type="auto"/>
            <w:tcBorders>
              <w:top w:val="single" w:sz="4" w:space="0" w:color="auto"/>
              <w:left w:val="single" w:sz="4" w:space="0" w:color="auto"/>
              <w:bottom w:val="single" w:sz="4" w:space="0" w:color="auto"/>
              <w:right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Земельные участки (территории) общего пользования</w:t>
            </w:r>
          </w:p>
        </w:tc>
        <w:tc>
          <w:tcPr>
            <w:tcW w:w="10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736F08" w:rsidRPr="006073D9" w:rsidRDefault="00736F08" w:rsidP="001762C9">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736F08" w:rsidRPr="006073D9" w:rsidRDefault="00736F08"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100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13.1</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Ведение огородничества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B90AFF" w:rsidRPr="006073D9" w:rsidTr="00CA573B">
        <w:tc>
          <w:tcPr>
            <w:tcW w:w="0" w:type="auto"/>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13.2</w:t>
            </w:r>
          </w:p>
        </w:tc>
        <w:tc>
          <w:tcPr>
            <w:tcW w:w="0" w:type="auto"/>
            <w:tcBorders>
              <w:top w:val="single" w:sz="4" w:space="0" w:color="auto"/>
              <w:left w:val="single" w:sz="4" w:space="0" w:color="auto"/>
              <w:bottom w:val="single" w:sz="4" w:space="0" w:color="auto"/>
              <w:right w:val="single" w:sz="4" w:space="0" w:color="auto"/>
            </w:tcBorders>
          </w:tcPr>
          <w:p w:rsidR="00B90AFF" w:rsidRPr="006073D9" w:rsidRDefault="00CF15A3"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Ведение садоводства</w:t>
            </w:r>
          </w:p>
        </w:tc>
        <w:tc>
          <w:tcPr>
            <w:tcW w:w="10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B90AFF" w:rsidRPr="006073D9" w:rsidRDefault="00B90AFF" w:rsidP="001762C9">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bl>
    <w:p w:rsidR="005D5935" w:rsidRPr="006073D9" w:rsidRDefault="005D5935" w:rsidP="001762C9">
      <w:pPr>
        <w:pStyle w:val="ConsNormal"/>
        <w:tabs>
          <w:tab w:val="left" w:pos="900"/>
          <w:tab w:val="left" w:pos="9064"/>
        </w:tabs>
        <w:ind w:right="0" w:firstLine="851"/>
        <w:rPr>
          <w:rFonts w:ascii="Arial Narrow" w:hAnsi="Arial Narrow" w:cs="Times New Roman"/>
          <w:b/>
          <w:bCs/>
          <w:iCs/>
          <w:sz w:val="22"/>
          <w:szCs w:val="22"/>
        </w:rPr>
      </w:pPr>
      <w:r w:rsidRPr="006073D9">
        <w:rPr>
          <w:rFonts w:ascii="Arial Narrow" w:hAnsi="Arial Narrow" w:cs="Times New Roman"/>
          <w:b/>
          <w:bCs/>
          <w:iCs/>
          <w:sz w:val="22"/>
          <w:szCs w:val="22"/>
        </w:rPr>
        <w:t>Примечания к таблице:</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lastRenderedPageBreak/>
        <w:t xml:space="preserve">1. Для зон с кодом 2.1, 2.2, 2.3, 3.5, 2.1.1, 3.2, 3.3, 3.4, 3.7, 4.4, 4.5, 4.6, 4.7, 5.1 максимальный процент застройки в границах земельного участка приведен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t>2. В сложившейся застройке</w:t>
      </w:r>
      <w:r w:rsidRPr="006073D9">
        <w:rPr>
          <w:rFonts w:ascii="Arial Narrow" w:hAnsi="Arial Narrow" w:cs="Times New Roman"/>
          <w:sz w:val="22"/>
          <w:szCs w:val="22"/>
        </w:rPr>
        <w:t xml:space="preserve"> м</w:t>
      </w:r>
      <w:r w:rsidRPr="006073D9">
        <w:rPr>
          <w:rFonts w:ascii="Arial Narrow" w:hAnsi="Arial Narrow" w:cs="Times New Roman"/>
          <w:bCs/>
          <w:iCs/>
          <w:sz w:val="22"/>
          <w:szCs w:val="22"/>
        </w:rPr>
        <w:t>инимальные отступы от границ земельных участков до объектов капитального строительства принимать по сложившейся (существующей) линии регулирования застройки.</w:t>
      </w:r>
    </w:p>
    <w:p w:rsidR="001A2DF2" w:rsidRPr="006073D9" w:rsidRDefault="005D5935" w:rsidP="001762C9">
      <w:pPr>
        <w:spacing w:after="0"/>
        <w:ind w:firstLine="851"/>
        <w:rPr>
          <w:rFonts w:ascii="Arial Narrow" w:hAnsi="Arial Narrow" w:cs="Times New Roman"/>
          <w:bCs/>
        </w:rPr>
      </w:pPr>
      <w:r w:rsidRPr="006073D9">
        <w:rPr>
          <w:rFonts w:ascii="Arial Narrow" w:hAnsi="Arial Narrow" w:cs="Times New Roman"/>
          <w:bCs/>
        </w:rPr>
        <w:t xml:space="preserve">3. До границы соседнего участка расстояния по санитарно-бытовым условиям должны быть не менее: от усадебного, одно-двухквартирного и блокированного дома - 3 м; </w:t>
      </w:r>
    </w:p>
    <w:p w:rsidR="005D5935" w:rsidRPr="006073D9" w:rsidRDefault="005D5935" w:rsidP="001A2DF2">
      <w:pPr>
        <w:spacing w:after="0"/>
        <w:rPr>
          <w:rFonts w:ascii="Arial Narrow" w:hAnsi="Arial Narrow" w:cs="Times New Roman"/>
          <w:bCs/>
        </w:rPr>
      </w:pPr>
      <w:r w:rsidRPr="006073D9">
        <w:rPr>
          <w:rFonts w:ascii="Arial Narrow" w:hAnsi="Arial Narrow" w:cs="Times New Roman"/>
          <w:bCs/>
        </w:rPr>
        <w:t>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5D5935" w:rsidRPr="006073D9" w:rsidRDefault="005D5935" w:rsidP="001762C9">
      <w:pPr>
        <w:pStyle w:val="ConsNormal"/>
        <w:tabs>
          <w:tab w:val="left" w:pos="900"/>
          <w:tab w:val="left" w:pos="9064"/>
        </w:tabs>
        <w:ind w:right="0" w:firstLine="851"/>
        <w:jc w:val="both"/>
        <w:rPr>
          <w:rFonts w:ascii="Arial Narrow" w:hAnsi="Arial Narrow" w:cs="Times New Roman"/>
          <w:bCs/>
          <w:sz w:val="22"/>
          <w:szCs w:val="22"/>
        </w:rPr>
      </w:pPr>
      <w:r w:rsidRPr="006073D9">
        <w:rPr>
          <w:rFonts w:ascii="Arial Narrow" w:hAnsi="Arial Narrow" w:cs="Times New Roman"/>
          <w:bCs/>
          <w:sz w:val="22"/>
          <w:szCs w:val="22"/>
        </w:rPr>
        <w:t>4.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D5935"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rPr>
        <w:t>Размещение объектов недвижимости, размещение которых предусмотрено видами условно разрешенного использования не должно причинять вред окружающей среде и санитарному благополучию, причинять существенного неудобства жителям.</w:t>
      </w:r>
    </w:p>
    <w:p w:rsidR="005D5935"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F61733" w:rsidRPr="006073D9" w:rsidRDefault="005D5935" w:rsidP="001762C9">
      <w:pPr>
        <w:spacing w:after="0"/>
        <w:ind w:firstLine="709"/>
        <w:jc w:val="both"/>
        <w:rPr>
          <w:rFonts w:ascii="Arial Narrow" w:hAnsi="Arial Narrow" w:cs="Times New Roman"/>
          <w:b/>
          <w:iCs/>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w:t>
      </w:r>
      <w:r w:rsidRPr="006073D9">
        <w:rPr>
          <w:rFonts w:ascii="Arial Narrow" w:hAnsi="Arial Narrow" w:cs="Times New Roman"/>
          <w:b/>
          <w:iCs/>
        </w:rPr>
        <w:t>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w:t>
      </w:r>
      <w:r w:rsidR="00F61733" w:rsidRPr="006073D9">
        <w:rPr>
          <w:rFonts w:ascii="Arial Narrow" w:hAnsi="Arial Narrow" w:cs="Times New Roman"/>
          <w:b/>
          <w:iCs/>
        </w:rPr>
        <w:t xml:space="preserve"> </w:t>
      </w:r>
    </w:p>
    <w:p w:rsidR="00F61733" w:rsidRPr="006073D9" w:rsidRDefault="00F61733" w:rsidP="001762C9">
      <w:pPr>
        <w:spacing w:after="0"/>
        <w:ind w:firstLine="709"/>
        <w:jc w:val="both"/>
        <w:rPr>
          <w:rFonts w:ascii="Arial Narrow" w:hAnsi="Arial Narrow" w:cs="Times New Roman"/>
          <w:b/>
          <w:iCs/>
        </w:rPr>
      </w:pPr>
      <w:r w:rsidRPr="006073D9">
        <w:rPr>
          <w:rFonts w:ascii="Arial Narrow" w:hAnsi="Arial Narrow" w:cs="Times New Roman"/>
          <w:b/>
          <w:iCs/>
        </w:rPr>
        <w:t>В соответствии с ч. 1.1. ст. 38 Градостроительного кодекса РФ</w:t>
      </w:r>
    </w:p>
    <w:p w:rsidR="00F61733" w:rsidRPr="006073D9" w:rsidRDefault="00F61733" w:rsidP="001762C9">
      <w:pPr>
        <w:spacing w:after="0"/>
        <w:ind w:firstLine="709"/>
        <w:jc w:val="both"/>
        <w:rPr>
          <w:rFonts w:ascii="Arial Narrow" w:hAnsi="Arial Narrow" w:cs="Times New Roman"/>
          <w:b/>
          <w:iCs/>
        </w:rPr>
      </w:pPr>
      <w:r w:rsidRPr="006073D9">
        <w:rPr>
          <w:rFonts w:ascii="Arial Narrow" w:hAnsi="Arial Narrow" w:cs="Times New Roman"/>
          <w:b/>
          <w:iCs/>
        </w:rPr>
        <w:t> 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6073D9">
        <w:rPr>
          <w:rFonts w:ascii="Arial Narrow" w:hAnsi="Arial Narrow" w:cs="Times New Roman"/>
          <w:b/>
          <w:iCs/>
          <w:u w:val="single"/>
        </w:rPr>
        <w:t>не подлежат установлению.</w:t>
      </w:r>
    </w:p>
    <w:p w:rsidR="001A2DF2" w:rsidRPr="006073D9" w:rsidRDefault="001A2DF2">
      <w:pPr>
        <w:rPr>
          <w:rFonts w:ascii="Arial Narrow" w:hAnsi="Arial Narrow" w:cs="Times New Roman"/>
        </w:rPr>
      </w:pPr>
      <w:r w:rsidRPr="006073D9">
        <w:rPr>
          <w:rFonts w:ascii="Arial Narrow" w:hAnsi="Arial Narrow" w:cs="Times New Roman"/>
        </w:rPr>
        <w:br w:type="page"/>
      </w:r>
    </w:p>
    <w:p w:rsidR="001A2DF2" w:rsidRPr="006073D9" w:rsidRDefault="001A2DF2" w:rsidP="001A2DF2">
      <w:pPr>
        <w:pStyle w:val="1"/>
        <w:rPr>
          <w:rFonts w:cs="Times New Roman"/>
          <w:sz w:val="22"/>
          <w:szCs w:val="22"/>
        </w:rPr>
      </w:pPr>
      <w:bookmarkStart w:id="47" w:name="_Toc216135061"/>
      <w:r w:rsidRPr="006073D9">
        <w:rPr>
          <w:rFonts w:cs="Times New Roman"/>
          <w:sz w:val="22"/>
          <w:szCs w:val="22"/>
        </w:rPr>
        <w:lastRenderedPageBreak/>
        <w:t>Ж</w:t>
      </w:r>
      <w:r w:rsidR="00DC1FD7" w:rsidRPr="006073D9">
        <w:rPr>
          <w:rFonts w:cs="Times New Roman"/>
          <w:sz w:val="22"/>
          <w:szCs w:val="22"/>
        </w:rPr>
        <w:t>.2</w:t>
      </w:r>
      <w:r w:rsidRPr="006073D9">
        <w:rPr>
          <w:rFonts w:cs="Times New Roman"/>
          <w:sz w:val="22"/>
          <w:szCs w:val="22"/>
        </w:rPr>
        <w:t xml:space="preserve">.  </w:t>
      </w:r>
      <w:r w:rsidR="00DC1FD7" w:rsidRPr="006073D9">
        <w:rPr>
          <w:rFonts w:cs="Times New Roman"/>
          <w:sz w:val="22"/>
          <w:szCs w:val="22"/>
        </w:rPr>
        <w:t>Зона застройки малоэтажными жилыми домами (до 4 этажей, включая мансардный)</w:t>
      </w:r>
      <w:bookmarkEnd w:id="47"/>
    </w:p>
    <w:p w:rsidR="001A2DF2" w:rsidRPr="006073D9" w:rsidRDefault="001A2DF2" w:rsidP="001A2DF2">
      <w:pPr>
        <w:autoSpaceDE w:val="0"/>
        <w:autoSpaceDN w:val="0"/>
        <w:adjustRightInd w:val="0"/>
        <w:spacing w:after="0" w:line="240" w:lineRule="auto"/>
        <w:ind w:firstLine="567"/>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427"/>
        <w:gridCol w:w="3876"/>
        <w:gridCol w:w="9353"/>
        <w:gridCol w:w="2264"/>
      </w:tblGrid>
      <w:tr w:rsidR="001A2DF2" w:rsidRPr="006073D9" w:rsidTr="00047C58">
        <w:tc>
          <w:tcPr>
            <w:tcW w:w="421" w:type="dxa"/>
            <w:tcBorders>
              <w:top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1A2DF2" w:rsidRPr="006073D9" w:rsidTr="00047C58">
        <w:tc>
          <w:tcPr>
            <w:tcW w:w="421" w:type="dxa"/>
            <w:vMerge w:val="restart"/>
            <w:tcBorders>
              <w:top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w:t>
            </w:r>
          </w:p>
        </w:tc>
        <w:tc>
          <w:tcPr>
            <w:tcW w:w="3821" w:type="dxa"/>
            <w:tcBorders>
              <w:top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Код ***</w:t>
            </w:r>
          </w:p>
        </w:tc>
      </w:tr>
      <w:tr w:rsidR="001A2DF2" w:rsidRPr="006073D9" w:rsidTr="00047C58">
        <w:tc>
          <w:tcPr>
            <w:tcW w:w="421" w:type="dxa"/>
            <w:vMerge/>
            <w:tcBorders>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Малоэтажная многоквартирная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малоэтажных многоквартирных домов (многоквартирные дома высотой до 4 этажей, включая мансардный);</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обустройство спортивных и детских площадок, площадок для отдыха;</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Блокированная жилая застройка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2.3</w:t>
            </w:r>
          </w:p>
        </w:tc>
      </w:tr>
      <w:tr w:rsidR="00345612" w:rsidRPr="006073D9" w:rsidTr="00047C58">
        <w:tc>
          <w:tcPr>
            <w:tcW w:w="421" w:type="dxa"/>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345612" w:rsidRPr="006073D9" w:rsidTr="00047C58">
        <w:tc>
          <w:tcPr>
            <w:tcW w:w="421" w:type="dxa"/>
            <w:tcBorders>
              <w:top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b/>
              </w:rPr>
            </w:pPr>
            <w:r w:rsidRPr="006073D9">
              <w:rPr>
                <w:rFonts w:ascii="Arial Narrow" w:hAnsi="Arial Narrow" w:cs="Times New Roman"/>
                <w:b/>
              </w:rPr>
              <w:t xml:space="preserve">Описание условно разрешенного вида использования земельного участка** </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вида условно разрешенного использования земельного участка***</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Для индивидуального жилищного строительства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Для ведения личного подсобного </w:t>
            </w:r>
            <w:r w:rsidRPr="006073D9">
              <w:rPr>
                <w:rFonts w:ascii="Arial Narrow" w:hAnsi="Arial Narrow" w:cs="Times New Roman"/>
              </w:rPr>
              <w:lastRenderedPageBreak/>
              <w:t>хозяйства (приусадебный земельный участок)</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lastRenderedPageBreak/>
              <w:t xml:space="preserve">Размещение жилого дома, указанного в описании вида разрешенного использования с кодом 2.1; </w:t>
            </w:r>
            <w:r w:rsidRPr="006073D9">
              <w:rPr>
                <w:rFonts w:ascii="Arial Narrow" w:hAnsi="Arial Narrow" w:cs="Times New Roman"/>
              </w:rPr>
              <w:lastRenderedPageBreak/>
              <w:t>производство сельскохозяйственной продукции; размещение гаража и иных вспомогательных сооружений;</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содержание сельскохозяйственных животных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2.2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Образование и просвещение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25" w:history="1">
              <w:r w:rsidRPr="006073D9">
                <w:rPr>
                  <w:rFonts w:ascii="Arial Narrow" w:hAnsi="Arial Narrow" w:cs="Times New Roman"/>
                </w:rPr>
                <w:t>кодами 3.5.1</w:t>
              </w:r>
            </w:hyperlink>
            <w:r w:rsidRPr="006073D9">
              <w:rPr>
                <w:rFonts w:ascii="Arial Narrow" w:hAnsi="Arial Narrow" w:cs="Times New Roman"/>
              </w:rPr>
              <w:t xml:space="preserve"> - </w:t>
            </w:r>
            <w:hyperlink w:anchor="P228" w:history="1">
              <w:r w:rsidRPr="006073D9">
                <w:rPr>
                  <w:rFonts w:ascii="Arial Narrow" w:hAnsi="Arial Narrow" w:cs="Times New Roman"/>
                </w:rPr>
                <w:t>3.5.2</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Дошкольное, начальное и среднее общее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Среднее и высшее профессиональное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3.5.2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Административные здания организаций, обеспечивающих 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ar211" w:tooltip="3.2.1" w:history="1">
              <w:r w:rsidRPr="006073D9">
                <w:rPr>
                  <w:rStyle w:val="af2"/>
                  <w:rFonts w:ascii="Arial Narrow" w:hAnsi="Arial Narrow" w:cs="Times New Roman"/>
                  <w:color w:val="auto"/>
                  <w:u w:val="none"/>
                </w:rPr>
                <w:t>кодами 3.2.1</w:t>
              </w:r>
            </w:hyperlink>
            <w:r w:rsidRPr="006073D9">
              <w:rPr>
                <w:rFonts w:ascii="Arial Narrow" w:hAnsi="Arial Narrow" w:cs="Times New Roman"/>
              </w:rPr>
              <w:t xml:space="preserve"> - </w:t>
            </w:r>
            <w:hyperlink w:anchor="Par224" w:tooltip="3.2.4" w:history="1">
              <w:r w:rsidRPr="006073D9">
                <w:rPr>
                  <w:rStyle w:val="af2"/>
                  <w:rFonts w:ascii="Arial Narrow" w:hAnsi="Arial Narrow" w:cs="Times New Roman"/>
                  <w:color w:val="auto"/>
                  <w:u w:val="none"/>
                </w:rPr>
                <w:t>3.2.4</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Дома социального обслуживания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Оказание социальной помощи населению</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Оказание услуг связи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3.2.3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Общежития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w:t>
            </w:r>
            <w:r w:rsidRPr="006073D9">
              <w:rPr>
                <w:rFonts w:ascii="Arial Narrow" w:hAnsi="Arial Narrow" w:cs="Times New Roman"/>
              </w:rPr>
              <w:lastRenderedPageBreak/>
              <w:t xml:space="preserve">предусмотрено содержанием вида разрешенного использования с </w:t>
            </w:r>
            <w:hyperlink w:anchor="P310" w:history="1">
              <w:r w:rsidRPr="006073D9">
                <w:rPr>
                  <w:rStyle w:val="af2"/>
                  <w:rFonts w:ascii="Arial Narrow" w:hAnsi="Arial Narrow" w:cs="Times New Roman"/>
                  <w:color w:val="auto"/>
                  <w:u w:val="none"/>
                </w:rPr>
                <w:t>кодом 4.7</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3.2.4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Бытовое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Здравоохранение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Амбулаторно-поликлиническое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Стационарное медицинское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санитарной авиации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Медицинские организации особого назначения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3.4.3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3.6.2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Религиозное использование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религиозных обрядов</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Религиозное управление и образование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3.7.2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Магазины</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объектов капитального строительства, предназначенных для продажи товаров, торговая </w:t>
            </w:r>
            <w:r w:rsidRPr="006073D9">
              <w:rPr>
                <w:rFonts w:ascii="Arial Narrow" w:hAnsi="Arial Narrow" w:cs="Times New Roman"/>
              </w:rPr>
              <w:lastRenderedPageBreak/>
              <w:t>площадь которых составляет до 5000 кв. м</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lastRenderedPageBreak/>
              <w:t>4.4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Банковская и страховая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4.5</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Общественное питание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4.6</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Гостиничное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гостиниц</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4.7</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Служебные гаражи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79" w:history="1">
              <w:r w:rsidRPr="006073D9">
                <w:rPr>
                  <w:rStyle w:val="af2"/>
                  <w:rFonts w:ascii="Arial Narrow" w:hAnsi="Arial Narrow" w:cs="Times New Roman"/>
                  <w:color w:val="auto"/>
                  <w:u w:val="none"/>
                </w:rPr>
                <w:t>кодами 3.0</w:t>
              </w:r>
            </w:hyperlink>
            <w:r w:rsidRPr="006073D9">
              <w:rPr>
                <w:rFonts w:ascii="Arial Narrow" w:hAnsi="Arial Narrow" w:cs="Times New Roman"/>
              </w:rPr>
              <w:t xml:space="preserve">, </w:t>
            </w:r>
            <w:hyperlink w:anchor="P287" w:history="1">
              <w:r w:rsidRPr="006073D9">
                <w:rPr>
                  <w:rStyle w:val="af2"/>
                  <w:rFonts w:ascii="Arial Narrow" w:hAnsi="Arial Narrow" w:cs="Times New Roman"/>
                  <w:color w:val="auto"/>
                  <w:u w:val="none"/>
                </w:rPr>
                <w:t>4.0</w:t>
              </w:r>
            </w:hyperlink>
            <w:r w:rsidRPr="006073D9">
              <w:rPr>
                <w:rFonts w:ascii="Arial Narrow" w:hAnsi="Arial Narrow" w:cs="Times New Roman"/>
              </w:rPr>
              <w:t>, а также для стоянки и хранения транспортных средств общего пользования, в том числе в депо</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Объекты дорожного сервиса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2" w:history="1">
              <w:r w:rsidRPr="006073D9">
                <w:rPr>
                  <w:rStyle w:val="af2"/>
                  <w:rFonts w:ascii="Arial Narrow" w:hAnsi="Arial Narrow" w:cs="Times New Roman"/>
                  <w:color w:val="auto"/>
                  <w:u w:val="none"/>
                </w:rPr>
                <w:t>кодами 4.9.1.1</w:t>
              </w:r>
            </w:hyperlink>
            <w:r w:rsidRPr="006073D9">
              <w:rPr>
                <w:rFonts w:ascii="Arial Narrow" w:hAnsi="Arial Narrow" w:cs="Times New Roman"/>
              </w:rPr>
              <w:t xml:space="preserve"> - </w:t>
            </w:r>
            <w:hyperlink w:anchor="P341" w:history="1">
              <w:r w:rsidRPr="006073D9">
                <w:rPr>
                  <w:rStyle w:val="af2"/>
                  <w:rFonts w:ascii="Arial Narrow" w:hAnsi="Arial Narrow" w:cs="Times New Roman"/>
                  <w:color w:val="auto"/>
                  <w:u w:val="none"/>
                </w:rPr>
                <w:t>4.9.1.4</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Автомобильные мойки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автомобильных моек,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Ремонт автомобилей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4.9.1.4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Выставочно-ярмарочная деятельность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4.10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Отдых (рекреация)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0" w:history="1">
              <w:r w:rsidRPr="006073D9">
                <w:rPr>
                  <w:rStyle w:val="af2"/>
                  <w:rFonts w:ascii="Arial Narrow" w:hAnsi="Arial Narrow" w:cs="Times New Roman"/>
                  <w:color w:val="auto"/>
                  <w:u w:val="none"/>
                </w:rPr>
                <w:t>кодами 5.1</w:t>
              </w:r>
            </w:hyperlink>
            <w:r w:rsidRPr="006073D9">
              <w:rPr>
                <w:rFonts w:ascii="Arial Narrow" w:hAnsi="Arial Narrow" w:cs="Times New Roman"/>
              </w:rPr>
              <w:t xml:space="preserve"> - </w:t>
            </w:r>
            <w:hyperlink w:anchor="P389" w:history="1">
              <w:r w:rsidRPr="006073D9">
                <w:rPr>
                  <w:rStyle w:val="af2"/>
                  <w:rFonts w:ascii="Arial Narrow" w:hAnsi="Arial Narrow" w:cs="Times New Roman"/>
                  <w:color w:val="auto"/>
                  <w:u w:val="none"/>
                </w:rPr>
                <w:t>5.5</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Спорт</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3" w:history="1">
              <w:r w:rsidRPr="006073D9">
                <w:rPr>
                  <w:rStyle w:val="af2"/>
                  <w:rFonts w:ascii="Arial Narrow" w:hAnsi="Arial Narrow" w:cs="Times New Roman"/>
                  <w:color w:val="auto"/>
                  <w:u w:val="none"/>
                </w:rPr>
                <w:t>кодами 5.1.1</w:t>
              </w:r>
            </w:hyperlink>
            <w:r w:rsidRPr="006073D9">
              <w:rPr>
                <w:rFonts w:ascii="Arial Narrow" w:hAnsi="Arial Narrow" w:cs="Times New Roman"/>
              </w:rPr>
              <w:t xml:space="preserve"> - </w:t>
            </w:r>
            <w:hyperlink w:anchor="P371" w:history="1">
              <w:r w:rsidRPr="006073D9">
                <w:rPr>
                  <w:rStyle w:val="af2"/>
                  <w:rFonts w:ascii="Arial Narrow" w:hAnsi="Arial Narrow" w:cs="Times New Roman"/>
                  <w:color w:val="auto"/>
                  <w:u w:val="none"/>
                </w:rPr>
                <w:t>5.1.7</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спортивно-зрелищных мероприятий</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Оборудованные 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5.1.4</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Площадки для занятий спортом</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5.1.3</w:t>
            </w:r>
          </w:p>
        </w:tc>
      </w:tr>
      <w:tr w:rsidR="00345612" w:rsidRPr="006073D9" w:rsidTr="00047C58">
        <w:tc>
          <w:tcPr>
            <w:tcW w:w="421" w:type="dxa"/>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15273" w:type="dxa"/>
            <w:gridSpan w:val="3"/>
            <w:tcBorders>
              <w:top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345612" w:rsidRPr="006073D9" w:rsidTr="00047C58">
        <w:tc>
          <w:tcPr>
            <w:tcW w:w="421" w:type="dxa"/>
            <w:tcBorders>
              <w:top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ВРИ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b/>
              </w:rPr>
            </w:pPr>
            <w:r w:rsidRPr="006073D9">
              <w:rPr>
                <w:rFonts w:ascii="Arial Narrow" w:hAnsi="Arial Narrow" w:cs="Times New Roman"/>
                <w:b/>
              </w:rPr>
              <w:t>Описание вспомогательного вида разрешенного использования земельного участка**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Код (числовое обозначение) вспомогательного вида разрешенного использования земельного участка***</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1</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b/>
              </w:rPr>
            </w:pPr>
            <w:r w:rsidRPr="006073D9">
              <w:rPr>
                <w:rFonts w:ascii="Arial Narrow" w:hAnsi="Arial Narrow" w:cs="Times New Roman"/>
                <w:b/>
              </w:rPr>
              <w:t>3</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Хранение автотранспорта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cs="Times New Roman"/>
              </w:rPr>
              <w:t>машино-места</w:t>
            </w:r>
            <w:proofErr w:type="spellEnd"/>
            <w:r w:rsidRPr="006073D9">
              <w:rPr>
                <w:rFonts w:ascii="Arial Narrow" w:hAnsi="Arial Narrow" w:cs="Times New Roman"/>
              </w:rPr>
              <w:t xml:space="preserve">, за исключением гаражей, размещение которых предусмотрено содержанием видов разрешенного использования с </w:t>
            </w:r>
            <w:hyperlink w:anchor="P174" w:history="1">
              <w:r w:rsidRPr="006073D9">
                <w:rPr>
                  <w:rStyle w:val="af2"/>
                  <w:rFonts w:ascii="Arial Narrow" w:hAnsi="Arial Narrow" w:cs="Times New Roman"/>
                  <w:color w:val="auto"/>
                  <w:u w:val="none"/>
                </w:rPr>
                <w:t>кодами 2.7.2</w:t>
              </w:r>
            </w:hyperlink>
            <w:r w:rsidRPr="006073D9">
              <w:rPr>
                <w:rFonts w:ascii="Arial Narrow" w:hAnsi="Arial Narrow" w:cs="Times New Roman"/>
              </w:rPr>
              <w:t xml:space="preserve">, </w:t>
            </w:r>
            <w:hyperlink w:anchor="P326" w:history="1">
              <w:r w:rsidRPr="006073D9">
                <w:rPr>
                  <w:rStyle w:val="af2"/>
                  <w:rFonts w:ascii="Arial Narrow" w:hAnsi="Arial Narrow" w:cs="Times New Roman"/>
                  <w:color w:val="auto"/>
                  <w:u w:val="none"/>
                </w:rPr>
                <w:t>4.9</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2.7.1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гаражей для собственных нужд</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2.7.2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82" w:history="1">
              <w:r w:rsidRPr="006073D9">
                <w:rPr>
                  <w:rFonts w:ascii="Arial Narrow" w:hAnsi="Arial Narrow" w:cs="Times New Roman"/>
                </w:rPr>
                <w:t>кодами 3.1.1</w:t>
              </w:r>
            </w:hyperlink>
            <w:r w:rsidRPr="006073D9">
              <w:rPr>
                <w:rFonts w:ascii="Arial Narrow" w:hAnsi="Arial Narrow" w:cs="Times New Roman"/>
              </w:rPr>
              <w:t xml:space="preserve"> - </w:t>
            </w:r>
            <w:hyperlink w:anchor="P185" w:history="1">
              <w:r w:rsidRPr="006073D9">
                <w:rPr>
                  <w:rFonts w:ascii="Arial Narrow" w:hAnsi="Arial Narrow" w:cs="Times New Roman"/>
                </w:rPr>
                <w:t>3.1.2</w:t>
              </w:r>
            </w:hyperlink>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Предоставление коммунальных услуг</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3.1.1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Земельные участки (территории) общего пользования</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73D9">
              <w:rPr>
                <w:rFonts w:ascii="Arial Narrow" w:hAnsi="Arial Narrow" w:cs="Times New Roman"/>
              </w:rPr>
              <w:br/>
              <w:t>с кодами 12.0.1-12.0.2</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Улично-дорожная сеть</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Благоустройство территории</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12.0.2</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Ведение огородничества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13.1</w:t>
            </w:r>
          </w:p>
        </w:tc>
      </w:tr>
      <w:tr w:rsidR="00345612" w:rsidRPr="006073D9" w:rsidTr="00047C58">
        <w:tc>
          <w:tcPr>
            <w:tcW w:w="421" w:type="dxa"/>
            <w:tcBorders>
              <w:top w:val="single" w:sz="4" w:space="0" w:color="auto"/>
              <w:bottom w:val="single" w:sz="4" w:space="0" w:color="auto"/>
              <w:right w:val="single" w:sz="4" w:space="0" w:color="auto"/>
            </w:tcBorders>
            <w:shd w:val="clear" w:color="auto" w:fill="auto"/>
          </w:tcPr>
          <w:p w:rsidR="00345612" w:rsidRPr="006073D9" w:rsidRDefault="00345612" w:rsidP="00345612">
            <w:pPr>
              <w:pStyle w:val="a3"/>
              <w:numPr>
                <w:ilvl w:val="0"/>
                <w:numId w:val="25"/>
              </w:numPr>
              <w:spacing w:after="0" w:line="200" w:lineRule="atLeast"/>
              <w:rPr>
                <w:rFonts w:ascii="Arial Narrow" w:hAnsi="Arial Narrow" w:cs="Times New Roman"/>
              </w:rPr>
            </w:pPr>
          </w:p>
        </w:tc>
        <w:tc>
          <w:tcPr>
            <w:tcW w:w="3821" w:type="dxa"/>
            <w:tcBorders>
              <w:top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Ведение садоводства</w:t>
            </w:r>
          </w:p>
        </w:tc>
        <w:tc>
          <w:tcPr>
            <w:tcW w:w="9220" w:type="dxa"/>
            <w:tcBorders>
              <w:top w:val="single" w:sz="4" w:space="0" w:color="auto"/>
              <w:left w:val="single" w:sz="4" w:space="0" w:color="auto"/>
              <w:bottom w:val="single" w:sz="4" w:space="0" w:color="auto"/>
              <w:right w:val="single" w:sz="4" w:space="0" w:color="auto"/>
            </w:tcBorders>
            <w:shd w:val="clear" w:color="auto" w:fill="auto"/>
          </w:tcPr>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Осуществление отдыха и (или) выращивания гражданами для собственных нужд сельскохозяйственных культур;</w:t>
            </w:r>
          </w:p>
          <w:p w:rsidR="00345612" w:rsidRPr="006073D9" w:rsidRDefault="00345612" w:rsidP="00345612">
            <w:pPr>
              <w:spacing w:after="0" w:line="200" w:lineRule="atLeast"/>
              <w:rPr>
                <w:rFonts w:ascii="Arial Narrow" w:hAnsi="Arial Narrow" w:cs="Times New Roman"/>
              </w:rPr>
            </w:pPr>
            <w:r w:rsidRPr="006073D9">
              <w:rPr>
                <w:rFonts w:ascii="Arial Narrow" w:hAnsi="Arial Narrow" w:cs="Times New Roman"/>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6073D9">
                <w:rPr>
                  <w:rStyle w:val="af2"/>
                  <w:rFonts w:ascii="Arial Narrow" w:hAnsi="Arial Narrow" w:cs="Times New Roman"/>
                  <w:color w:val="auto"/>
                  <w:u w:val="none"/>
                </w:rPr>
                <w:t>кодом 2.1</w:t>
              </w:r>
            </w:hyperlink>
            <w:r w:rsidRPr="006073D9">
              <w:rPr>
                <w:rFonts w:ascii="Arial Narrow" w:hAnsi="Arial Narrow" w:cs="Times New Roman"/>
              </w:rPr>
              <w:t>, хозяйственных построек и гаражей для собственных нужд</w:t>
            </w:r>
          </w:p>
        </w:tc>
        <w:tc>
          <w:tcPr>
            <w:tcW w:w="2232" w:type="dxa"/>
            <w:tcBorders>
              <w:top w:val="single" w:sz="4" w:space="0" w:color="auto"/>
              <w:left w:val="single" w:sz="4" w:space="0" w:color="auto"/>
              <w:bottom w:val="single" w:sz="4" w:space="0" w:color="auto"/>
            </w:tcBorders>
            <w:shd w:val="clear" w:color="auto" w:fill="auto"/>
          </w:tcPr>
          <w:p w:rsidR="00345612" w:rsidRPr="006073D9" w:rsidRDefault="00345612" w:rsidP="00345612">
            <w:pPr>
              <w:spacing w:after="0" w:line="200" w:lineRule="atLeast"/>
              <w:jc w:val="center"/>
              <w:rPr>
                <w:rFonts w:ascii="Arial Narrow" w:hAnsi="Arial Narrow" w:cs="Times New Roman"/>
              </w:rPr>
            </w:pPr>
            <w:r w:rsidRPr="006073D9">
              <w:rPr>
                <w:rFonts w:ascii="Arial Narrow" w:hAnsi="Arial Narrow" w:cs="Times New Roman"/>
              </w:rPr>
              <w:t>13.2</w:t>
            </w:r>
          </w:p>
        </w:tc>
      </w:tr>
    </w:tbl>
    <w:p w:rsidR="001A2DF2" w:rsidRPr="006073D9" w:rsidRDefault="001A2DF2" w:rsidP="001A2DF2">
      <w:pPr>
        <w:spacing w:after="0"/>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1A2DF2" w:rsidRPr="006073D9" w:rsidRDefault="001A2DF2" w:rsidP="001A2DF2">
      <w:pPr>
        <w:spacing w:after="0"/>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726"/>
        <w:gridCol w:w="2859"/>
        <w:gridCol w:w="3385"/>
        <w:gridCol w:w="2324"/>
        <w:gridCol w:w="4340"/>
        <w:gridCol w:w="2286"/>
      </w:tblGrid>
      <w:tr w:rsidR="001A2DF2" w:rsidRPr="006073D9" w:rsidTr="00047C58">
        <w:tc>
          <w:tcPr>
            <w:tcW w:w="0" w:type="auto"/>
            <w:vMerge w:val="restart"/>
            <w:tcBorders>
              <w:top w:val="single" w:sz="4" w:space="0" w:color="auto"/>
              <w:lef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Код ***</w:t>
            </w:r>
          </w:p>
        </w:tc>
        <w:tc>
          <w:tcPr>
            <w:tcW w:w="0" w:type="auto"/>
            <w:tcBorders>
              <w:top w:val="single" w:sz="4" w:space="0" w:color="auto"/>
              <w:left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b/>
                <w:sz w:val="20"/>
                <w:szCs w:val="20"/>
              </w:rPr>
            </w:pPr>
            <w:r w:rsidRPr="006073D9">
              <w:rPr>
                <w:rFonts w:ascii="Arial Narrow" w:hAnsi="Arial Narrow" w:cs="Times New Roman"/>
                <w:b/>
                <w:sz w:val="20"/>
                <w:szCs w:val="20"/>
              </w:rPr>
              <w:t>ВРИ</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1A2DF2" w:rsidRPr="006073D9" w:rsidTr="00047C58">
        <w:tc>
          <w:tcPr>
            <w:tcW w:w="0" w:type="auto"/>
            <w:vMerge/>
            <w:tcBorders>
              <w:lef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p>
        </w:tc>
        <w:tc>
          <w:tcPr>
            <w:tcW w:w="0" w:type="auto"/>
            <w:tcBorders>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Предельные (минимальные и (или) максимальные) размеры земельных участков, кв.м</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Предельное количество этажей или предельная высота зданий, строений, сооружений</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b/>
                <w:sz w:val="20"/>
                <w:szCs w:val="20"/>
              </w:rPr>
            </w:pPr>
            <w:r w:rsidRPr="006073D9">
              <w:rPr>
                <w:rFonts w:ascii="Arial Narrow" w:hAnsi="Arial Narrow" w:cs="Times New Roman"/>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1A2DF2" w:rsidRPr="006073D9" w:rsidTr="00047C58">
        <w:tc>
          <w:tcPr>
            <w:tcW w:w="0" w:type="auto"/>
            <w:vMerge/>
            <w:tcBorders>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Для индивидуального жилищного строительства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2.2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2500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Блокированная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приквартирного участка– 350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приквартирного участка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Без площади застройки</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Образование и просвещение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Дошкольное, начальное и среднее общее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3.5.2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Среднее и высшее профессиональное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-3</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Малоэтажная многоквартирная жилая застройка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земельного участка на одну квартиру - 30 м² (без площади застройки);</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земельного участка на одну квартиру 60 м² (без площади застройки)</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 xml:space="preserve">3.1 </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Коммунальное обслуживание</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3.1.1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Административные здания организаций, обеспечивающих предоставление коммунальных услуг</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Социальное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Дома социального обслуживания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социальной помощи населению</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Оказание услуг связи</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3.2.4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Общежития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Бытовое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Здравоохранение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3.4.1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Амбулаторно-поликлиническое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Стационарное медицинское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3.4.3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Медицинские организации особого назначения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Культурное развитие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культурно-досуговой деятельности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shd w:val="clear" w:color="auto" w:fill="auto"/>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3.6.2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Парки культуры и отдыха</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использование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Осуществление религиозных обрядов</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3.7.2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Религиозное управление и образование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 Максимальная площадь – 5000</w:t>
            </w: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p w:rsidR="001A2DF2" w:rsidRPr="006073D9" w:rsidRDefault="001A2DF2" w:rsidP="00047C58">
            <w:pPr>
              <w:spacing w:after="0" w:line="200" w:lineRule="atLeast"/>
              <w:rPr>
                <w:rFonts w:ascii="Arial Narrow" w:hAnsi="Arial Narrow" w:cs="Times New Roman"/>
                <w:sz w:val="20"/>
                <w:szCs w:val="20"/>
              </w:rPr>
            </w:pP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 xml:space="preserve">на проезд -3 м </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Магазины</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200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4.5</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Банковская и страховая деятельность</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4.6</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Общественное питание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4.7</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Гостиничное обслуживание</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Служебные гаражи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Объекты дорожного сервиса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Автомобильные мойки</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со стороны, 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4.9.1.4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Ремонт автомобилей</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600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lastRenderedPageBreak/>
              <w:t xml:space="preserve">Минимальный отступ зданий, строений, сооружений от границ земельного участка, со стороны, </w:t>
            </w:r>
            <w:r w:rsidRPr="006073D9">
              <w:rPr>
                <w:rFonts w:ascii="Arial Narrow" w:hAnsi="Arial Narrow" w:cs="Times New Roman"/>
                <w:sz w:val="20"/>
                <w:szCs w:val="20"/>
              </w:rPr>
              <w:lastRenderedPageBreak/>
              <w:t>выходящей:</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улицу - 5 м</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на проезд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lastRenderedPageBreak/>
              <w:t>4.10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Выставочно-ярмарочная деятельность</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Отдых (рекреация)</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Спорт</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спортивно-зрелищных мероприятий</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5.1.4</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Оборудованные площадки для занятий спортом</w:t>
            </w:r>
          </w:p>
        </w:tc>
        <w:tc>
          <w:tcPr>
            <w:tcW w:w="0" w:type="auto"/>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Обеспечение занятий спортом в помещениях</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50000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- 4</w:t>
            </w:r>
          </w:p>
          <w:p w:rsidR="001A2DF2" w:rsidRPr="006073D9" w:rsidRDefault="001A2DF2" w:rsidP="00047C58">
            <w:pPr>
              <w:spacing w:after="0" w:line="200" w:lineRule="atLeast"/>
              <w:rPr>
                <w:rFonts w:ascii="Arial Narrow" w:hAnsi="Arial Narrow" w:cs="Times New Roman"/>
                <w:sz w:val="20"/>
                <w:szCs w:val="20"/>
              </w:rPr>
            </w:pP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- 5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70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5.1.3</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Площадки для занятий спортом</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2.7.1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Хранение автотранспорта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18</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600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6 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- 1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80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2.7.2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Размещение гаражей для собственных нужд</w:t>
            </w:r>
          </w:p>
        </w:tc>
        <w:tc>
          <w:tcPr>
            <w:tcW w:w="3874" w:type="pct"/>
            <w:gridSpan w:val="4"/>
            <w:tcBorders>
              <w:top w:val="single" w:sz="4" w:space="0" w:color="auto"/>
              <w:left w:val="single" w:sz="4" w:space="0" w:color="auto"/>
              <w:bottom w:val="single" w:sz="4" w:space="0" w:color="auto"/>
            </w:tcBorders>
          </w:tcPr>
          <w:p w:rsidR="001A2DF2" w:rsidRPr="006073D9" w:rsidRDefault="001A2DF2" w:rsidP="00047C58">
            <w:pPr>
              <w:jc w:val="center"/>
              <w:rPr>
                <w:rFonts w:ascii="Arial Narrow" w:hAnsi="Arial Narrow"/>
                <w:sz w:val="20"/>
                <w:szCs w:val="20"/>
              </w:rPr>
            </w:pPr>
            <w:r w:rsidRPr="006073D9">
              <w:rPr>
                <w:rFonts w:ascii="Arial Narrow" w:hAnsi="Arial Narrow"/>
                <w:sz w:val="20"/>
                <w:szCs w:val="20"/>
              </w:rPr>
              <w:t>не подлежат установлению</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12.0</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Земельные участки (территории) общего пользования</w:t>
            </w:r>
          </w:p>
        </w:tc>
        <w:tc>
          <w:tcPr>
            <w:tcW w:w="10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15 м.</w:t>
            </w:r>
          </w:p>
        </w:tc>
        <w:tc>
          <w:tcPr>
            <w:tcW w:w="1363" w:type="pct"/>
            <w:tcBorders>
              <w:top w:val="single" w:sz="4" w:space="0" w:color="auto"/>
              <w:left w:val="single" w:sz="4" w:space="0" w:color="auto"/>
              <w:bottom w:val="single" w:sz="4" w:space="0" w:color="auto"/>
            </w:tcBorders>
          </w:tcPr>
          <w:p w:rsidR="001A2DF2" w:rsidRPr="006073D9" w:rsidRDefault="001A2DF2" w:rsidP="00047C58">
            <w:pPr>
              <w:rPr>
                <w:rFonts w:ascii="Arial Narrow" w:hAnsi="Arial Narrow"/>
                <w:sz w:val="20"/>
                <w:szCs w:val="20"/>
              </w:rPr>
            </w:pPr>
            <w:r w:rsidRPr="006073D9">
              <w:rPr>
                <w:rFonts w:ascii="Arial Narrow" w:hAnsi="Arial Narrow"/>
                <w:sz w:val="20"/>
                <w:szCs w:val="20"/>
              </w:rPr>
              <w:t>не подлежат установлению</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100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13.1</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Ведение огородничества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r w:rsidR="001A2DF2" w:rsidRPr="006073D9" w:rsidTr="00047C58">
        <w:tc>
          <w:tcPr>
            <w:tcW w:w="0" w:type="auto"/>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13.2</w:t>
            </w:r>
          </w:p>
        </w:tc>
        <w:tc>
          <w:tcPr>
            <w:tcW w:w="0" w:type="auto"/>
            <w:tcBorders>
              <w:top w:val="single" w:sz="4" w:space="0" w:color="auto"/>
              <w:left w:val="single" w:sz="4" w:space="0" w:color="auto"/>
              <w:bottom w:val="single" w:sz="4" w:space="0" w:color="auto"/>
              <w:right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Ведение садоводства</w:t>
            </w:r>
          </w:p>
        </w:tc>
        <w:tc>
          <w:tcPr>
            <w:tcW w:w="10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Минимальная площадь – 100</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площадь – 2000</w:t>
            </w:r>
          </w:p>
        </w:tc>
        <w:tc>
          <w:tcPr>
            <w:tcW w:w="730"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Максимальное количество этажей -2</w:t>
            </w:r>
          </w:p>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Максимальная высота строений – 10м.</w:t>
            </w:r>
          </w:p>
        </w:tc>
        <w:tc>
          <w:tcPr>
            <w:tcW w:w="1363"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rPr>
                <w:rFonts w:ascii="Arial Narrow" w:hAnsi="Arial Narrow" w:cs="Times New Roman"/>
                <w:sz w:val="20"/>
                <w:szCs w:val="20"/>
              </w:rPr>
            </w:pPr>
            <w:r w:rsidRPr="006073D9">
              <w:rPr>
                <w:rFonts w:ascii="Arial Narrow" w:hAnsi="Arial Narrow" w:cs="Times New Roman"/>
                <w:sz w:val="20"/>
                <w:szCs w:val="20"/>
              </w:rPr>
              <w:t>Минимальный отступ зданий, строений, сооружений от границ земельного участка - 3 м</w:t>
            </w:r>
          </w:p>
        </w:tc>
        <w:tc>
          <w:tcPr>
            <w:tcW w:w="718" w:type="pct"/>
            <w:tcBorders>
              <w:top w:val="single" w:sz="4" w:space="0" w:color="auto"/>
              <w:left w:val="single" w:sz="4" w:space="0" w:color="auto"/>
              <w:bottom w:val="single" w:sz="4" w:space="0" w:color="auto"/>
            </w:tcBorders>
          </w:tcPr>
          <w:p w:rsidR="001A2DF2" w:rsidRPr="006073D9" w:rsidRDefault="001A2DF2" w:rsidP="00047C58">
            <w:pPr>
              <w:spacing w:after="0" w:line="200" w:lineRule="atLeast"/>
              <w:jc w:val="center"/>
              <w:rPr>
                <w:rFonts w:ascii="Arial Narrow" w:hAnsi="Arial Narrow" w:cs="Times New Roman"/>
                <w:sz w:val="20"/>
                <w:szCs w:val="20"/>
              </w:rPr>
            </w:pPr>
            <w:r w:rsidRPr="006073D9">
              <w:rPr>
                <w:rFonts w:ascii="Arial Narrow" w:hAnsi="Arial Narrow" w:cs="Times New Roman"/>
                <w:sz w:val="20"/>
                <w:szCs w:val="20"/>
              </w:rPr>
              <w:t>40</w:t>
            </w:r>
          </w:p>
        </w:tc>
      </w:tr>
    </w:tbl>
    <w:p w:rsidR="001A2DF2" w:rsidRPr="006073D9" w:rsidRDefault="001A2DF2" w:rsidP="001A2DF2">
      <w:pPr>
        <w:pStyle w:val="ConsNormal"/>
        <w:tabs>
          <w:tab w:val="left" w:pos="900"/>
          <w:tab w:val="left" w:pos="9064"/>
        </w:tabs>
        <w:ind w:right="0" w:firstLine="851"/>
        <w:rPr>
          <w:rFonts w:ascii="Arial Narrow" w:hAnsi="Arial Narrow" w:cs="Times New Roman"/>
          <w:b/>
          <w:bCs/>
          <w:iCs/>
          <w:sz w:val="22"/>
          <w:szCs w:val="22"/>
        </w:rPr>
      </w:pPr>
      <w:r w:rsidRPr="006073D9">
        <w:rPr>
          <w:rFonts w:ascii="Arial Narrow" w:hAnsi="Arial Narrow" w:cs="Times New Roman"/>
          <w:b/>
          <w:bCs/>
          <w:iCs/>
          <w:sz w:val="22"/>
          <w:szCs w:val="22"/>
        </w:rPr>
        <w:lastRenderedPageBreak/>
        <w:t>Примечания к таблице:</w:t>
      </w:r>
    </w:p>
    <w:p w:rsidR="001A2DF2" w:rsidRPr="006073D9" w:rsidRDefault="001A2DF2" w:rsidP="001A2DF2">
      <w:pPr>
        <w:pStyle w:val="ConsNormal"/>
        <w:tabs>
          <w:tab w:val="left" w:pos="900"/>
          <w:tab w:val="left" w:pos="9064"/>
        </w:tabs>
        <w:ind w:right="0" w:firstLine="851"/>
        <w:jc w:val="both"/>
        <w:rPr>
          <w:rFonts w:ascii="Arial Narrow" w:hAnsi="Arial Narrow" w:cs="Times New Roman"/>
          <w:bCs/>
          <w:iCs/>
          <w:sz w:val="22"/>
          <w:szCs w:val="22"/>
        </w:rPr>
      </w:pPr>
      <w:r w:rsidRPr="006073D9">
        <w:rPr>
          <w:rFonts w:ascii="Arial Narrow" w:hAnsi="Arial Narrow" w:cs="Times New Roman"/>
          <w:bCs/>
          <w:iCs/>
          <w:sz w:val="22"/>
          <w:szCs w:val="22"/>
        </w:rPr>
        <w:t>1. В сложившейся застройке</w:t>
      </w:r>
      <w:r w:rsidRPr="006073D9">
        <w:rPr>
          <w:rFonts w:ascii="Arial Narrow" w:hAnsi="Arial Narrow" w:cs="Times New Roman"/>
          <w:sz w:val="22"/>
          <w:szCs w:val="22"/>
        </w:rPr>
        <w:t xml:space="preserve"> м</w:t>
      </w:r>
      <w:r w:rsidRPr="006073D9">
        <w:rPr>
          <w:rFonts w:ascii="Arial Narrow" w:hAnsi="Arial Narrow" w:cs="Times New Roman"/>
          <w:bCs/>
          <w:iCs/>
          <w:sz w:val="22"/>
          <w:szCs w:val="22"/>
        </w:rPr>
        <w:t>инимальные отступы от границ земельных участков до объектов капитального строительства принимать по сложившейся (существующей) линии регулирования застройки.</w:t>
      </w:r>
    </w:p>
    <w:p w:rsidR="001A2DF2" w:rsidRPr="006073D9" w:rsidRDefault="006073D9" w:rsidP="001A2DF2">
      <w:pPr>
        <w:spacing w:after="0"/>
        <w:ind w:firstLine="851"/>
        <w:rPr>
          <w:rFonts w:ascii="Arial Narrow" w:hAnsi="Arial Narrow" w:cs="Times New Roman"/>
          <w:bCs/>
        </w:rPr>
      </w:pPr>
      <w:r>
        <w:rPr>
          <w:rFonts w:ascii="Arial Narrow" w:hAnsi="Arial Narrow" w:cs="Times New Roman"/>
          <w:bCs/>
        </w:rPr>
        <w:t>2</w:t>
      </w:r>
      <w:r w:rsidR="001A2DF2" w:rsidRPr="006073D9">
        <w:rPr>
          <w:rFonts w:ascii="Arial Narrow" w:hAnsi="Arial Narrow" w:cs="Times New Roman"/>
          <w:bCs/>
        </w:rPr>
        <w:t xml:space="preserve">. До границы соседнего участка расстояния по санитарно-бытовым условиям должны быть не менее: от усадебного, одно-двухквартирного и блокированного дома - 3 м; </w:t>
      </w:r>
    </w:p>
    <w:p w:rsidR="001A2DF2" w:rsidRPr="006073D9" w:rsidRDefault="001A2DF2" w:rsidP="001A2DF2">
      <w:pPr>
        <w:spacing w:after="0"/>
        <w:rPr>
          <w:rFonts w:ascii="Arial Narrow" w:hAnsi="Arial Narrow" w:cs="Times New Roman"/>
          <w:bCs/>
        </w:rPr>
      </w:pPr>
      <w:r w:rsidRPr="006073D9">
        <w:rPr>
          <w:rFonts w:ascii="Arial Narrow" w:hAnsi="Arial Narrow" w:cs="Times New Roman"/>
          <w:bCs/>
        </w:rPr>
        <w:t>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1A2DF2" w:rsidRPr="006073D9" w:rsidRDefault="006073D9" w:rsidP="001A2DF2">
      <w:pPr>
        <w:pStyle w:val="ConsNormal"/>
        <w:tabs>
          <w:tab w:val="left" w:pos="900"/>
          <w:tab w:val="left" w:pos="9064"/>
        </w:tabs>
        <w:ind w:right="0" w:firstLine="851"/>
        <w:jc w:val="both"/>
        <w:rPr>
          <w:rFonts w:ascii="Arial Narrow" w:hAnsi="Arial Narrow" w:cs="Times New Roman"/>
          <w:bCs/>
          <w:sz w:val="22"/>
          <w:szCs w:val="22"/>
        </w:rPr>
      </w:pPr>
      <w:r>
        <w:rPr>
          <w:rFonts w:ascii="Arial Narrow" w:hAnsi="Arial Narrow" w:cs="Times New Roman"/>
          <w:bCs/>
          <w:sz w:val="22"/>
          <w:szCs w:val="22"/>
        </w:rPr>
        <w:t>3</w:t>
      </w:r>
      <w:r w:rsidR="001A2DF2" w:rsidRPr="006073D9">
        <w:rPr>
          <w:rFonts w:ascii="Arial Narrow" w:hAnsi="Arial Narrow" w:cs="Times New Roman"/>
          <w:bCs/>
          <w:sz w:val="22"/>
          <w:szCs w:val="22"/>
        </w:rPr>
        <w:t>.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rPr>
        <w:t>Размещение объектов недвижимости, размещение которых предусмотрено видами условно разрешенного использования не должно причинять вред окружающей среде и санитарному благополучию, причинять существенного неудобства жителям.</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случаев непредусмотренных Правилами, устанавливаются в соответствии с законами и норма</w:t>
      </w:r>
      <w:r w:rsidRPr="006073D9">
        <w:rPr>
          <w:rFonts w:ascii="Arial Narrow" w:hAnsi="Arial Narrow" w:cs="Times New Roman"/>
          <w:b/>
          <w:iCs/>
        </w:rPr>
        <w:t xml:space="preserve">тивно-техническими документами, принятыми органами государственной власти РФ, субъектов РФ, органами местного самоуправления, а также техническим регламентами. </w:t>
      </w:r>
    </w:p>
    <w:p w:rsidR="001A2DF2" w:rsidRPr="006073D9" w:rsidRDefault="001A2DF2" w:rsidP="001A2DF2">
      <w:pPr>
        <w:spacing w:after="0"/>
        <w:ind w:firstLine="709"/>
        <w:jc w:val="both"/>
        <w:rPr>
          <w:rFonts w:ascii="Arial Narrow" w:hAnsi="Arial Narrow" w:cs="Times New Roman"/>
          <w:b/>
          <w:iCs/>
        </w:rPr>
      </w:pPr>
      <w:r w:rsidRPr="006073D9">
        <w:rPr>
          <w:rFonts w:ascii="Arial Narrow" w:hAnsi="Arial Narrow" w:cs="Times New Roman"/>
          <w:b/>
          <w:iCs/>
        </w:rPr>
        <w:t>В соответствии с ч. 1.1. ст. 38 Градостроительного кодекса РФ</w:t>
      </w:r>
    </w:p>
    <w:p w:rsidR="00DF0277" w:rsidRPr="006073D9" w:rsidRDefault="001A2DF2" w:rsidP="00345612">
      <w:pPr>
        <w:spacing w:after="0"/>
        <w:ind w:firstLine="709"/>
        <w:jc w:val="both"/>
        <w:rPr>
          <w:rFonts w:ascii="Arial Narrow" w:eastAsiaTheme="majorEastAsia" w:hAnsi="Arial Narrow" w:cs="Times New Roman"/>
          <w:b/>
        </w:rPr>
      </w:pPr>
      <w:r w:rsidRPr="006073D9">
        <w:rPr>
          <w:rFonts w:ascii="Arial Narrow" w:hAnsi="Arial Narrow" w:cs="Times New Roman"/>
          <w:b/>
          <w:iCs/>
        </w:rPr>
        <w:t> 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6073D9">
        <w:rPr>
          <w:rFonts w:ascii="Arial Narrow" w:hAnsi="Arial Narrow" w:cs="Times New Roman"/>
          <w:b/>
          <w:iCs/>
          <w:u w:val="single"/>
        </w:rPr>
        <w:t>не подлежат установлению.</w:t>
      </w:r>
      <w:r w:rsidR="00DF0277" w:rsidRPr="006073D9">
        <w:rPr>
          <w:rFonts w:ascii="Arial Narrow" w:hAnsi="Arial Narrow" w:cs="Times New Roman"/>
        </w:rPr>
        <w:br w:type="page"/>
      </w:r>
    </w:p>
    <w:p w:rsidR="003F51A0" w:rsidRPr="006073D9" w:rsidRDefault="003F51A0" w:rsidP="001762C9">
      <w:pPr>
        <w:pStyle w:val="1"/>
        <w:rPr>
          <w:rFonts w:cs="Times New Roman"/>
          <w:sz w:val="22"/>
          <w:szCs w:val="22"/>
        </w:rPr>
      </w:pPr>
      <w:bookmarkStart w:id="48" w:name="_Toc216135062"/>
      <w:r w:rsidRPr="006073D9">
        <w:rPr>
          <w:rFonts w:cs="Times New Roman"/>
          <w:sz w:val="22"/>
          <w:szCs w:val="22"/>
        </w:rPr>
        <w:lastRenderedPageBreak/>
        <w:t xml:space="preserve">Статья </w:t>
      </w:r>
      <w:r w:rsidR="006B3468" w:rsidRPr="006073D9">
        <w:rPr>
          <w:rFonts w:cs="Times New Roman"/>
          <w:sz w:val="22"/>
          <w:szCs w:val="22"/>
        </w:rPr>
        <w:t>9</w:t>
      </w:r>
      <w:r w:rsidRPr="006073D9">
        <w:rPr>
          <w:rFonts w:cs="Times New Roman"/>
          <w:sz w:val="22"/>
          <w:szCs w:val="22"/>
        </w:rPr>
        <w:t>.</w:t>
      </w:r>
      <w:r w:rsidR="00406B0A" w:rsidRPr="006073D9">
        <w:rPr>
          <w:rFonts w:cs="Times New Roman"/>
          <w:sz w:val="22"/>
          <w:szCs w:val="22"/>
        </w:rPr>
        <w:t>3</w:t>
      </w:r>
      <w:r w:rsidR="006B3468" w:rsidRPr="006073D9">
        <w:rPr>
          <w:rFonts w:cs="Times New Roman"/>
          <w:sz w:val="22"/>
          <w:szCs w:val="22"/>
        </w:rPr>
        <w:t xml:space="preserve">. </w:t>
      </w:r>
      <w:r w:rsidRPr="006073D9">
        <w:rPr>
          <w:rFonts w:cs="Times New Roman"/>
          <w:sz w:val="22"/>
          <w:szCs w:val="22"/>
        </w:rPr>
        <w:t xml:space="preserve"> Градостроит</w:t>
      </w:r>
      <w:r w:rsidR="00AE7EC0" w:rsidRPr="006073D9">
        <w:rPr>
          <w:rFonts w:cs="Times New Roman"/>
          <w:sz w:val="22"/>
          <w:szCs w:val="22"/>
        </w:rPr>
        <w:t>ельные регламенты. Общественно-</w:t>
      </w:r>
      <w:r w:rsidRPr="006073D9">
        <w:rPr>
          <w:rFonts w:cs="Times New Roman"/>
          <w:sz w:val="22"/>
          <w:szCs w:val="22"/>
        </w:rPr>
        <w:t>деловые зоны.</w:t>
      </w:r>
      <w:bookmarkEnd w:id="48"/>
    </w:p>
    <w:p w:rsidR="000D7037" w:rsidRPr="006073D9" w:rsidRDefault="00345612" w:rsidP="001762C9">
      <w:pPr>
        <w:pStyle w:val="1"/>
        <w:rPr>
          <w:rFonts w:cs="Times New Roman"/>
          <w:sz w:val="22"/>
          <w:szCs w:val="22"/>
        </w:rPr>
      </w:pPr>
      <w:bookmarkStart w:id="49" w:name="_Toc216135063"/>
      <w:r w:rsidRPr="006073D9">
        <w:rPr>
          <w:rFonts w:cs="Times New Roman"/>
          <w:sz w:val="22"/>
          <w:szCs w:val="22"/>
        </w:rPr>
        <w:t>ОД.1</w:t>
      </w:r>
      <w:r w:rsidR="000D7037" w:rsidRPr="006073D9">
        <w:rPr>
          <w:rFonts w:cs="Times New Roman"/>
          <w:sz w:val="22"/>
          <w:szCs w:val="22"/>
        </w:rPr>
        <w:t xml:space="preserve">.  </w:t>
      </w:r>
      <w:r w:rsidRPr="006073D9">
        <w:rPr>
          <w:rFonts w:cs="Times New Roman"/>
          <w:sz w:val="22"/>
          <w:szCs w:val="22"/>
        </w:rPr>
        <w:t>Многофункциональная общественно-деловая зона</w:t>
      </w:r>
      <w:r w:rsidR="000D7037" w:rsidRPr="006073D9">
        <w:rPr>
          <w:rFonts w:cs="Times New Roman"/>
          <w:sz w:val="22"/>
          <w:szCs w:val="22"/>
        </w:rPr>
        <w:t>.</w:t>
      </w:r>
      <w:bookmarkEnd w:id="49"/>
    </w:p>
    <w:p w:rsidR="008269AC" w:rsidRPr="006073D9" w:rsidRDefault="008269AC" w:rsidP="001762C9">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8269AC" w:rsidRPr="006073D9" w:rsidTr="00CA573B">
        <w:tc>
          <w:tcPr>
            <w:tcW w:w="0" w:type="auto"/>
            <w:gridSpan w:val="3"/>
            <w:tcBorders>
              <w:top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100799" w:rsidRPr="006073D9" w:rsidTr="00100799">
        <w:trPr>
          <w:tblHeader/>
        </w:trPr>
        <w:tc>
          <w:tcPr>
            <w:tcW w:w="0" w:type="auto"/>
            <w:tcBorders>
              <w:top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100799" w:rsidRPr="006073D9" w:rsidTr="00100799">
        <w:trPr>
          <w:tblHeader/>
        </w:trPr>
        <w:tc>
          <w:tcPr>
            <w:tcW w:w="0" w:type="auto"/>
            <w:tcBorders>
              <w:top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8269AC" w:rsidRPr="006073D9" w:rsidRDefault="008269AC"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Общественное использование объектов капитального строительства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3.0</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3.2</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3"/>
              <w:spacing w:line="200" w:lineRule="atLeast"/>
              <w:ind w:left="0"/>
              <w:rPr>
                <w:rFonts w:ascii="Arial Narrow" w:hAnsi="Arial Narrow" w:cs="Times New Roman"/>
              </w:rPr>
            </w:pPr>
            <w:r w:rsidRPr="006073D9">
              <w:rPr>
                <w:rFonts w:ascii="Arial Narrow" w:hAnsi="Arial Narrow" w:cs="Times New Roman"/>
              </w:rPr>
              <w:t>Бытовое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pStyle w:val="a3"/>
              <w:spacing w:line="200" w:lineRule="atLeast"/>
              <w:ind w:left="0"/>
              <w:rPr>
                <w:rFonts w:ascii="Arial Narrow" w:hAnsi="Arial Narrow" w:cs="Times New Roman"/>
              </w:rPr>
            </w:pPr>
            <w:r w:rsidRPr="006073D9">
              <w:rPr>
                <w:rFonts w:ascii="Arial Narrow" w:hAnsi="Arial Narrow"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 (музеи, библиотеки, кинотеатры, филармонии)</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парков культуры и отдыха</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3.6.2</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spacing w:after="0" w:line="200" w:lineRule="atLeast"/>
              <w:rPr>
                <w:rFonts w:ascii="Arial Narrow" w:hAnsi="Arial Narrow" w:cs="Times New Roman"/>
              </w:rPr>
            </w:pPr>
            <w:r w:rsidRPr="006073D9">
              <w:rPr>
                <w:rFonts w:ascii="Arial Narrow" w:hAnsi="Arial Narrow" w:cs="Times New Roman"/>
              </w:rPr>
              <w:t>Цирки и зверинцы</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58279D">
            <w:pPr>
              <w:spacing w:after="0" w:line="200" w:lineRule="atLeast"/>
              <w:rPr>
                <w:rFonts w:ascii="Arial Narrow" w:hAnsi="Arial Narrow" w:cs="Times New Roman"/>
              </w:rPr>
            </w:pPr>
            <w:r w:rsidRPr="006073D9">
              <w:rPr>
                <w:rFonts w:ascii="Arial Narrow" w:hAnsi="Arial Narrow"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t>3.6.3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3"/>
              <w:spacing w:line="200" w:lineRule="atLeast"/>
              <w:ind w:left="0"/>
              <w:rPr>
                <w:rFonts w:ascii="Arial Narrow" w:hAnsi="Arial Narrow" w:cs="Times New Roman"/>
              </w:rPr>
            </w:pPr>
            <w:r w:rsidRPr="006073D9">
              <w:rPr>
                <w:rFonts w:ascii="Arial Narrow" w:hAnsi="Arial Narrow" w:cs="Times New Roman"/>
              </w:rPr>
              <w:t>Религиозное использование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a3"/>
              <w:spacing w:line="200" w:lineRule="atLeast"/>
              <w:ind w:left="0"/>
              <w:rPr>
                <w:rFonts w:ascii="Arial Narrow" w:hAnsi="Arial Narrow" w:cs="Times New Roman"/>
              </w:rPr>
            </w:pPr>
            <w:r w:rsidRPr="006073D9">
              <w:rPr>
                <w:rFonts w:ascii="Arial Narrow" w:hAnsi="Arial Narrow" w:cs="Times New Roman"/>
              </w:rPr>
              <w:t xml:space="preserve">Размещение зданий и сооружений религиозного использования. Содержание данного вида разрешенного </w:t>
            </w:r>
            <w:r w:rsidRPr="006073D9">
              <w:rPr>
                <w:rFonts w:ascii="Arial Narrow" w:hAnsi="Arial Narrow" w:cs="Times New Roman"/>
              </w:rPr>
              <w:lastRenderedPageBreak/>
              <w:t>использования включает в себя содержание видов разрешенного использования с кодами 3.7.1-3.7.2</w:t>
            </w:r>
          </w:p>
        </w:tc>
        <w:tc>
          <w:tcPr>
            <w:tcW w:w="802" w:type="pct"/>
            <w:tcBorders>
              <w:top w:val="single" w:sz="4" w:space="0" w:color="auto"/>
              <w:left w:val="single" w:sz="4" w:space="0" w:color="auto"/>
              <w:bottom w:val="single" w:sz="4" w:space="0" w:color="auto"/>
            </w:tcBorders>
          </w:tcPr>
          <w:p w:rsidR="0058279D" w:rsidRPr="006073D9" w:rsidRDefault="0058279D" w:rsidP="00100799">
            <w:pPr>
              <w:spacing w:after="0" w:line="200" w:lineRule="atLeast"/>
              <w:jc w:val="center"/>
              <w:rPr>
                <w:rFonts w:ascii="Arial Narrow" w:hAnsi="Arial Narrow" w:cs="Times New Roman"/>
              </w:rPr>
            </w:pPr>
            <w:r w:rsidRPr="006073D9">
              <w:rPr>
                <w:rFonts w:ascii="Arial Narrow" w:hAnsi="Arial Narrow" w:cs="Times New Roman"/>
              </w:rPr>
              <w:lastRenderedPageBreak/>
              <w:t>3.7</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Общественное управление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3.8</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Амбулаторное ветеринарное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3.10.1</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Банковская и страховая деятельность</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4.5</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питание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4.6</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Гостиничное обслуживание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гостиниц</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4.7</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Развлечение</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4.8</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Выставочно-ярмарочная деятельность</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02" w:type="pct"/>
            <w:tcBorders>
              <w:top w:val="single" w:sz="4" w:space="0" w:color="auto"/>
              <w:left w:val="single" w:sz="4" w:space="0" w:color="auto"/>
              <w:bottom w:val="single" w:sz="4" w:space="0" w:color="auto"/>
            </w:tcBorders>
          </w:tcPr>
          <w:p w:rsidR="0058279D" w:rsidRPr="006073D9" w:rsidRDefault="0058279D"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4.10</w:t>
            </w:r>
          </w:p>
        </w:tc>
      </w:tr>
      <w:tr w:rsidR="0058279D" w:rsidRPr="006073D9" w:rsidTr="00CA573B">
        <w:tc>
          <w:tcPr>
            <w:tcW w:w="0" w:type="auto"/>
            <w:gridSpan w:val="3"/>
            <w:tcBorders>
              <w:top w:val="single" w:sz="4" w:space="0" w:color="auto"/>
              <w:bottom w:val="single" w:sz="4" w:space="0" w:color="auto"/>
            </w:tcBorders>
          </w:tcPr>
          <w:p w:rsidR="0058279D" w:rsidRPr="006073D9" w:rsidRDefault="0058279D" w:rsidP="0058279D">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100799" w:rsidRPr="006073D9" w:rsidTr="00100799">
        <w:trPr>
          <w:trHeight w:val="514"/>
        </w:trPr>
        <w:tc>
          <w:tcPr>
            <w:tcW w:w="5000" w:type="pct"/>
            <w:gridSpan w:val="3"/>
            <w:tcBorders>
              <w:top w:val="single" w:sz="4" w:space="0" w:color="auto"/>
            </w:tcBorders>
          </w:tcPr>
          <w:p w:rsidR="00100799" w:rsidRPr="006073D9" w:rsidRDefault="00100799" w:rsidP="0058279D">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58279D" w:rsidRPr="006073D9" w:rsidTr="00CA573B">
        <w:tc>
          <w:tcPr>
            <w:tcW w:w="0" w:type="auto"/>
            <w:gridSpan w:val="3"/>
            <w:tcBorders>
              <w:top w:val="single" w:sz="4" w:space="0" w:color="auto"/>
              <w:bottom w:val="single" w:sz="4" w:space="0" w:color="auto"/>
            </w:tcBorders>
          </w:tcPr>
          <w:p w:rsidR="0058279D" w:rsidRPr="006073D9" w:rsidRDefault="0058279D" w:rsidP="0058279D">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100799" w:rsidRPr="006073D9" w:rsidTr="00100799">
        <w:trPr>
          <w:trHeight w:val="252"/>
        </w:trPr>
        <w:tc>
          <w:tcPr>
            <w:tcW w:w="0" w:type="auto"/>
            <w:vMerge w:val="restart"/>
            <w:tcBorders>
              <w:top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вспомогательного вида разрешенного использования земельного участка***</w:t>
            </w:r>
          </w:p>
        </w:tc>
      </w:tr>
      <w:tr w:rsidR="00100799" w:rsidRPr="006073D9" w:rsidTr="00100799">
        <w:trPr>
          <w:trHeight w:val="252"/>
        </w:trPr>
        <w:tc>
          <w:tcPr>
            <w:tcW w:w="0" w:type="auto"/>
            <w:vMerge/>
            <w:tcBorders>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58279D" w:rsidRPr="006073D9" w:rsidRDefault="0058279D" w:rsidP="0058279D">
            <w:pPr>
              <w:pStyle w:val="af3"/>
              <w:spacing w:line="240" w:lineRule="atLeast"/>
              <w:rPr>
                <w:rFonts w:ascii="Arial Narrow" w:hAnsi="Arial Narrow"/>
                <w:b/>
                <w:sz w:val="22"/>
                <w:szCs w:val="22"/>
              </w:rPr>
            </w:pP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58279D" w:rsidRPr="006073D9" w:rsidRDefault="0058279D" w:rsidP="0058279D">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100799" w:rsidRPr="006073D9" w:rsidTr="00100799">
        <w:tc>
          <w:tcPr>
            <w:tcW w:w="0" w:type="auto"/>
            <w:tcBorders>
              <w:top w:val="single" w:sz="4" w:space="0" w:color="auto"/>
              <w:bottom w:val="single" w:sz="4" w:space="0" w:color="auto"/>
              <w:right w:val="single" w:sz="4" w:space="0" w:color="auto"/>
            </w:tcBorders>
          </w:tcPr>
          <w:p w:rsidR="0058279D" w:rsidRPr="006073D9" w:rsidRDefault="0058279D"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58279D" w:rsidRPr="006073D9" w:rsidRDefault="0058279D" w:rsidP="0058279D">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sz w:val="22"/>
                <w:szCs w:val="22"/>
              </w:rPr>
              <w:t>машино-места</w:t>
            </w:r>
            <w:proofErr w:type="spellEnd"/>
            <w:r w:rsidRPr="006073D9">
              <w:rPr>
                <w:rFonts w:ascii="Arial Narrow" w:hAnsi="Arial Narrow"/>
                <w:sz w:val="22"/>
                <w:szCs w:val="22"/>
              </w:rPr>
              <w:t xml:space="preserve">, за исключением гаражей, размещение которых </w:t>
            </w:r>
            <w:r w:rsidRPr="006073D9">
              <w:rPr>
                <w:rFonts w:ascii="Arial Narrow" w:hAnsi="Arial Narrow"/>
                <w:sz w:val="22"/>
                <w:szCs w:val="22"/>
              </w:rPr>
              <w:lastRenderedPageBreak/>
              <w:t>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58279D" w:rsidRPr="006073D9" w:rsidRDefault="0058279D" w:rsidP="0058279D">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2.7.1</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Связь</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8279D">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100799" w:rsidRPr="006073D9" w:rsidRDefault="00100799" w:rsidP="0058279D">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100799" w:rsidRPr="006073D9" w:rsidTr="00100799">
        <w:tc>
          <w:tcPr>
            <w:tcW w:w="0" w:type="auto"/>
            <w:tcBorders>
              <w:top w:val="single" w:sz="4" w:space="0" w:color="auto"/>
              <w:bottom w:val="single" w:sz="4" w:space="0" w:color="auto"/>
              <w:right w:val="single" w:sz="4" w:space="0" w:color="auto"/>
            </w:tcBorders>
          </w:tcPr>
          <w:p w:rsidR="00100799" w:rsidRPr="006073D9" w:rsidRDefault="00100799" w:rsidP="0010079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100799" w:rsidRPr="006073D9" w:rsidRDefault="00100799"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100799" w:rsidRPr="006073D9" w:rsidRDefault="00100799" w:rsidP="0010079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709"/>
        <w:jc w:val="both"/>
        <w:rPr>
          <w:rFonts w:ascii="Arial Narrow" w:hAnsi="Arial Narrow" w:cs="Times New Roman"/>
        </w:rPr>
      </w:pPr>
    </w:p>
    <w:p w:rsidR="005A26CE" w:rsidRPr="006073D9" w:rsidRDefault="005A26CE" w:rsidP="001762C9">
      <w:pPr>
        <w:spacing w:after="0"/>
        <w:ind w:firstLine="709"/>
        <w:jc w:val="both"/>
        <w:rPr>
          <w:rFonts w:ascii="Arial Narrow" w:hAnsi="Arial Narrow" w:cs="Times New Roman"/>
          <w:b/>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24870" w:rsidRPr="006073D9" w:rsidRDefault="00524870" w:rsidP="001762C9">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DF0277" w:rsidRPr="006073D9" w:rsidTr="00524870">
        <w:tc>
          <w:tcPr>
            <w:tcW w:w="1521" w:type="dxa"/>
            <w:vMerge w:val="restart"/>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c>
          <w:tcPr>
            <w:tcW w:w="2445" w:type="dxa"/>
            <w:vMerge w:val="restart"/>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11728" w:type="dxa"/>
            <w:gridSpan w:val="4"/>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DF0277" w:rsidRPr="006073D9" w:rsidTr="00524870">
        <w:tc>
          <w:tcPr>
            <w:tcW w:w="1521" w:type="dxa"/>
            <w:vMerge/>
          </w:tcPr>
          <w:p w:rsidR="00DF0277" w:rsidRPr="006073D9" w:rsidRDefault="00DF0277" w:rsidP="001762C9">
            <w:pPr>
              <w:pStyle w:val="af3"/>
              <w:spacing w:line="240" w:lineRule="atLeast"/>
              <w:rPr>
                <w:rFonts w:ascii="Arial Narrow" w:hAnsi="Arial Narrow"/>
                <w:b/>
                <w:sz w:val="22"/>
                <w:szCs w:val="22"/>
              </w:rPr>
            </w:pPr>
          </w:p>
        </w:tc>
        <w:tc>
          <w:tcPr>
            <w:tcW w:w="2445" w:type="dxa"/>
            <w:vMerge/>
          </w:tcPr>
          <w:p w:rsidR="00DF0277" w:rsidRPr="006073D9" w:rsidRDefault="00DF0277" w:rsidP="001762C9">
            <w:pPr>
              <w:pStyle w:val="af3"/>
              <w:spacing w:line="240" w:lineRule="atLeast"/>
              <w:rPr>
                <w:rFonts w:ascii="Arial Narrow" w:hAnsi="Arial Narrow"/>
                <w:b/>
                <w:sz w:val="22"/>
                <w:szCs w:val="22"/>
              </w:rPr>
            </w:pPr>
          </w:p>
        </w:tc>
        <w:tc>
          <w:tcPr>
            <w:tcW w:w="3362"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6073D9">
              <w:rPr>
                <w:rFonts w:ascii="Arial Narrow" w:hAnsi="Arial Narrow"/>
                <w:b/>
                <w:sz w:val="22"/>
                <w:szCs w:val="22"/>
              </w:rPr>
              <w:lastRenderedPageBreak/>
              <w:t>которых запрещено строительство зданий, строений, сооружений, м</w:t>
            </w:r>
          </w:p>
        </w:tc>
        <w:tc>
          <w:tcPr>
            <w:tcW w:w="225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Максимальный процент застройки в границах земельного участка, определяемый как </w:t>
            </w:r>
            <w:r w:rsidRPr="006073D9">
              <w:rPr>
                <w:rFonts w:ascii="Arial Narrow" w:hAnsi="Arial Narrow"/>
                <w:b/>
                <w:sz w:val="22"/>
                <w:szCs w:val="22"/>
              </w:rPr>
              <w:lastRenderedPageBreak/>
              <w:t>отношение суммарной площади земельного участка, которая может быть застроена, ко всей площади земельного участка, %</w:t>
            </w:r>
          </w:p>
        </w:tc>
      </w:tr>
      <w:tr w:rsidR="00DF0277" w:rsidRPr="006073D9" w:rsidTr="00524870">
        <w:trPr>
          <w:tblHeader/>
        </w:trPr>
        <w:tc>
          <w:tcPr>
            <w:tcW w:w="1521" w:type="dxa"/>
            <w:vMerge/>
          </w:tcPr>
          <w:p w:rsidR="00DF0277" w:rsidRPr="006073D9" w:rsidRDefault="00DF0277" w:rsidP="001762C9">
            <w:pPr>
              <w:pStyle w:val="af3"/>
              <w:spacing w:line="240" w:lineRule="atLeast"/>
              <w:rPr>
                <w:rFonts w:ascii="Arial Narrow" w:hAnsi="Arial Narrow"/>
                <w:b/>
                <w:sz w:val="22"/>
                <w:szCs w:val="22"/>
              </w:rPr>
            </w:pPr>
          </w:p>
        </w:tc>
        <w:tc>
          <w:tcPr>
            <w:tcW w:w="2445"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DF0277" w:rsidRPr="006073D9" w:rsidRDefault="00DF0277" w:rsidP="001762C9">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3.0</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Общественное использование объектов капитального строительства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3.1</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Коммунальное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3.2</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Социальное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3.3</w:t>
            </w:r>
          </w:p>
        </w:tc>
        <w:tc>
          <w:tcPr>
            <w:tcW w:w="2445" w:type="dxa"/>
          </w:tcPr>
          <w:p w:rsidR="00524870" w:rsidRPr="006073D9" w:rsidRDefault="00524870" w:rsidP="00524870">
            <w:pPr>
              <w:pStyle w:val="a3"/>
              <w:spacing w:line="200" w:lineRule="atLeast"/>
              <w:ind w:left="0"/>
              <w:rPr>
                <w:rFonts w:ascii="Arial Narrow" w:hAnsi="Arial Narrow" w:cs="Times New Roman"/>
              </w:rPr>
            </w:pPr>
            <w:r w:rsidRPr="006073D9">
              <w:rPr>
                <w:rFonts w:ascii="Arial Narrow" w:hAnsi="Arial Narrow" w:cs="Times New Roman"/>
              </w:rPr>
              <w:t>Бытовое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Культурное развитие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3.6.1</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Объекты культурно-досуговой деятельности (музеи, библиотеки, кинотеатры, филармонии)</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3.6.2</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Парки культуры и отдыха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t>3.6.3</w:t>
            </w:r>
          </w:p>
        </w:tc>
        <w:tc>
          <w:tcPr>
            <w:tcW w:w="2445" w:type="dxa"/>
          </w:tcPr>
          <w:p w:rsidR="00524870" w:rsidRPr="006073D9" w:rsidRDefault="00524870" w:rsidP="00524870">
            <w:pPr>
              <w:spacing w:after="0" w:line="200" w:lineRule="atLeast"/>
              <w:rPr>
                <w:rFonts w:ascii="Arial Narrow" w:hAnsi="Arial Narrow" w:cs="Times New Roman"/>
              </w:rPr>
            </w:pPr>
            <w:r w:rsidRPr="006073D9">
              <w:rPr>
                <w:rFonts w:ascii="Arial Narrow" w:hAnsi="Arial Narrow" w:cs="Times New Roman"/>
              </w:rPr>
              <w:t>Цирки и зверинцы</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spacing w:after="0" w:line="200" w:lineRule="atLeast"/>
              <w:jc w:val="center"/>
              <w:rPr>
                <w:rFonts w:ascii="Arial Narrow" w:hAnsi="Arial Narrow" w:cs="Times New Roman"/>
              </w:rPr>
            </w:pPr>
            <w:r w:rsidRPr="006073D9">
              <w:rPr>
                <w:rFonts w:ascii="Arial Narrow" w:hAnsi="Arial Narrow" w:cs="Times New Roman"/>
              </w:rPr>
              <w:lastRenderedPageBreak/>
              <w:t>3.7</w:t>
            </w:r>
          </w:p>
        </w:tc>
        <w:tc>
          <w:tcPr>
            <w:tcW w:w="2445" w:type="dxa"/>
          </w:tcPr>
          <w:p w:rsidR="00524870" w:rsidRPr="006073D9" w:rsidRDefault="00524870" w:rsidP="00524870">
            <w:pPr>
              <w:pStyle w:val="a3"/>
              <w:spacing w:line="200" w:lineRule="atLeast"/>
              <w:ind w:left="0"/>
              <w:rPr>
                <w:rFonts w:ascii="Arial Narrow" w:hAnsi="Arial Narrow" w:cs="Times New Roman"/>
              </w:rPr>
            </w:pPr>
            <w:r w:rsidRPr="006073D9">
              <w:rPr>
                <w:rFonts w:ascii="Arial Narrow" w:hAnsi="Arial Narrow" w:cs="Times New Roman"/>
              </w:rPr>
              <w:t>Религиозное использование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управление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Амбулаторное ветеринарное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4.5</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Банковская и страховая деятельность</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4.6</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Общественное питание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4.7</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Гостиничное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Развлечение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Выставочно-ярмарочная деятельность</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12.0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524870">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bl>
    <w:p w:rsidR="008269AC" w:rsidRPr="006073D9" w:rsidRDefault="008269AC" w:rsidP="001762C9">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8269AC" w:rsidRPr="006073D9" w:rsidRDefault="008269AC" w:rsidP="001762C9">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8269AC" w:rsidRPr="006073D9" w:rsidRDefault="008269AC" w:rsidP="001762C9">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507A4C" w:rsidRPr="006073D9" w:rsidRDefault="008269AC" w:rsidP="007575CC">
      <w:pPr>
        <w:spacing w:after="0"/>
        <w:ind w:firstLine="902"/>
        <w:jc w:val="both"/>
        <w:rPr>
          <w:rFonts w:ascii="Arial Narrow" w:hAnsi="Arial Narrow" w:cs="Times New Roman"/>
          <w:vanish/>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8269AC" w:rsidRPr="006073D9" w:rsidRDefault="007C2ED4" w:rsidP="001762C9">
      <w:pPr>
        <w:autoSpaceDE w:val="0"/>
        <w:autoSpaceDN w:val="0"/>
        <w:adjustRightInd w:val="0"/>
        <w:spacing w:after="0" w:line="240" w:lineRule="auto"/>
        <w:ind w:firstLine="567"/>
        <w:jc w:val="both"/>
        <w:rPr>
          <w:rFonts w:ascii="Arial Narrow" w:hAnsi="Arial Narrow" w:cs="Times New Roman"/>
          <w:b/>
          <w:iCs/>
        </w:rPr>
      </w:pPr>
      <w:r w:rsidRPr="006073D9">
        <w:rPr>
          <w:rFonts w:ascii="Arial Narrow" w:eastAsia="Times New Roman" w:hAnsi="Arial Narrow" w:cs="Times New Roman"/>
          <w:lang w:eastAsia="ar-SA"/>
        </w:rPr>
        <w:t xml:space="preserve"> </w:t>
      </w:r>
    </w:p>
    <w:p w:rsidR="004F454C" w:rsidRPr="006073D9" w:rsidRDefault="00CA573B" w:rsidP="004F454C">
      <w:pPr>
        <w:pStyle w:val="1"/>
        <w:rPr>
          <w:rFonts w:cs="Times New Roman"/>
          <w:sz w:val="22"/>
          <w:szCs w:val="22"/>
        </w:rPr>
      </w:pPr>
      <w:r w:rsidRPr="006073D9">
        <w:rPr>
          <w:rFonts w:cs="Times New Roman"/>
        </w:rPr>
        <w:br w:type="page"/>
      </w:r>
      <w:bookmarkStart w:id="50" w:name="_Toc216135064"/>
      <w:r w:rsidR="004F454C" w:rsidRPr="006073D9">
        <w:rPr>
          <w:rFonts w:cs="Times New Roman"/>
          <w:sz w:val="22"/>
          <w:szCs w:val="22"/>
        </w:rPr>
        <w:lastRenderedPageBreak/>
        <w:t>ОД.2.  Зона объектов здравоохранения</w:t>
      </w:r>
      <w:bookmarkEnd w:id="50"/>
    </w:p>
    <w:p w:rsidR="004F454C" w:rsidRPr="006073D9" w:rsidRDefault="004F454C" w:rsidP="004F454C">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4F454C" w:rsidRPr="006073D9" w:rsidTr="00047C58">
        <w:tc>
          <w:tcPr>
            <w:tcW w:w="0" w:type="auto"/>
            <w:gridSpan w:val="3"/>
            <w:tcBorders>
              <w:top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F454C" w:rsidRPr="006073D9" w:rsidTr="00047C58">
        <w:trPr>
          <w:tblHeader/>
        </w:trPr>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F454C" w:rsidRPr="006073D9" w:rsidTr="00047C58">
        <w:trPr>
          <w:tblHeader/>
        </w:trPr>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Здравоохранение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Амбулаторно-поликлиническое обслуживание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Стационарное медицинское обслуживание</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6073D9">
              <w:rPr>
                <w:rFonts w:ascii="Arial Narrow" w:hAnsi="Arial Narrow"/>
                <w:sz w:val="22"/>
                <w:szCs w:val="22"/>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3.4.2</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Медицинские организации особого назначения</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4F454C">
            <w:pPr>
              <w:rPr>
                <w:rFonts w:ascii="Arial Narrow" w:eastAsia="Times New Roman" w:hAnsi="Arial Narrow" w:cs="Times New Roman"/>
              </w:rPr>
            </w:pPr>
            <w:r w:rsidRPr="006073D9">
              <w:rPr>
                <w:rFonts w:ascii="Arial Narrow" w:eastAsia="Times New Roman" w:hAnsi="Arial Narrow"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3E42CA" w:rsidP="003E42CA">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4F454C" w:rsidRPr="006073D9" w:rsidRDefault="004F454C" w:rsidP="004F454C">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4F454C" w:rsidRPr="006073D9" w:rsidTr="00047C58">
        <w:tc>
          <w:tcPr>
            <w:tcW w:w="0" w:type="auto"/>
            <w:gridSpan w:val="3"/>
            <w:tcBorders>
              <w:top w:val="single" w:sz="4" w:space="0" w:color="auto"/>
              <w:bottom w:val="single" w:sz="4" w:space="0" w:color="auto"/>
            </w:tcBorders>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4F454C" w:rsidRPr="006073D9" w:rsidTr="00047C58">
        <w:trPr>
          <w:trHeight w:val="514"/>
        </w:trPr>
        <w:tc>
          <w:tcPr>
            <w:tcW w:w="5000" w:type="pct"/>
            <w:gridSpan w:val="3"/>
            <w:tcBorders>
              <w:top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4F454C" w:rsidRPr="006073D9" w:rsidTr="00047C58">
        <w:tc>
          <w:tcPr>
            <w:tcW w:w="0" w:type="auto"/>
            <w:gridSpan w:val="3"/>
            <w:tcBorders>
              <w:top w:val="single" w:sz="4" w:space="0" w:color="auto"/>
              <w:bottom w:val="single" w:sz="4" w:space="0" w:color="auto"/>
            </w:tcBorders>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4F454C" w:rsidRPr="006073D9" w:rsidTr="00047C58">
        <w:trPr>
          <w:trHeight w:val="252"/>
        </w:trPr>
        <w:tc>
          <w:tcPr>
            <w:tcW w:w="0" w:type="auto"/>
            <w:vMerge w:val="restart"/>
            <w:tcBorders>
              <w:top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вспомогательного вида </w:t>
            </w:r>
            <w:r w:rsidRPr="006073D9">
              <w:rPr>
                <w:rFonts w:ascii="Arial Narrow" w:hAnsi="Arial Narrow"/>
                <w:b/>
                <w:sz w:val="22"/>
                <w:szCs w:val="22"/>
              </w:rPr>
              <w:lastRenderedPageBreak/>
              <w:t>разрешенного использования земельного участка***</w:t>
            </w:r>
          </w:p>
        </w:tc>
      </w:tr>
      <w:tr w:rsidR="004F454C" w:rsidRPr="006073D9" w:rsidTr="00047C58">
        <w:trPr>
          <w:trHeight w:val="252"/>
        </w:trPr>
        <w:tc>
          <w:tcPr>
            <w:tcW w:w="0" w:type="auto"/>
            <w:vMerge/>
            <w:tcBorders>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sz w:val="22"/>
                <w:szCs w:val="22"/>
              </w:rPr>
              <w:t>машино-места</w:t>
            </w:r>
            <w:proofErr w:type="spellEnd"/>
            <w:r w:rsidRPr="006073D9">
              <w:rPr>
                <w:rFonts w:ascii="Arial Narrow" w:hAnsi="Arial Narrow"/>
                <w:sz w:val="22"/>
                <w:szCs w:val="22"/>
              </w:rPr>
              <w:t>,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4F454C" w:rsidRPr="006073D9" w:rsidTr="00047C58">
        <w:tc>
          <w:tcPr>
            <w:tcW w:w="0" w:type="auto"/>
            <w:tcBorders>
              <w:top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4F454C" w:rsidRPr="006073D9" w:rsidRDefault="004F454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4F454C" w:rsidRPr="006073D9" w:rsidRDefault="004F454C" w:rsidP="004F454C">
      <w:pPr>
        <w:spacing w:after="0"/>
        <w:ind w:firstLine="709"/>
        <w:jc w:val="both"/>
        <w:rPr>
          <w:rFonts w:ascii="Arial Narrow" w:hAnsi="Arial Narrow" w:cs="Times New Roman"/>
        </w:rPr>
      </w:pPr>
    </w:p>
    <w:p w:rsidR="004F454C" w:rsidRPr="006073D9" w:rsidRDefault="004F454C" w:rsidP="004F454C">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4F454C" w:rsidRPr="006073D9" w:rsidTr="00047C58">
        <w:tc>
          <w:tcPr>
            <w:tcW w:w="1521" w:type="dxa"/>
            <w:vMerge w:val="restart"/>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вида </w:t>
            </w:r>
            <w:r w:rsidRPr="006073D9">
              <w:rPr>
                <w:rFonts w:ascii="Arial Narrow" w:hAnsi="Arial Narrow"/>
                <w:b/>
                <w:sz w:val="22"/>
                <w:szCs w:val="22"/>
              </w:rPr>
              <w:lastRenderedPageBreak/>
              <w:t>разрешенного использования земельного участка***</w:t>
            </w:r>
          </w:p>
        </w:tc>
        <w:tc>
          <w:tcPr>
            <w:tcW w:w="2445" w:type="dxa"/>
            <w:vMerge w:val="restart"/>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4F454C" w:rsidRPr="006073D9" w:rsidTr="00047C58">
        <w:tc>
          <w:tcPr>
            <w:tcW w:w="1521" w:type="dxa"/>
            <w:vMerge/>
          </w:tcPr>
          <w:p w:rsidR="004F454C" w:rsidRPr="006073D9" w:rsidRDefault="004F454C" w:rsidP="00047C58">
            <w:pPr>
              <w:pStyle w:val="af3"/>
              <w:spacing w:line="240" w:lineRule="atLeast"/>
              <w:rPr>
                <w:rFonts w:ascii="Arial Narrow" w:hAnsi="Arial Narrow"/>
                <w:b/>
                <w:sz w:val="22"/>
                <w:szCs w:val="22"/>
              </w:rPr>
            </w:pPr>
          </w:p>
        </w:tc>
        <w:tc>
          <w:tcPr>
            <w:tcW w:w="2445" w:type="dxa"/>
            <w:vMerge/>
          </w:tcPr>
          <w:p w:rsidR="004F454C" w:rsidRPr="006073D9" w:rsidRDefault="004F454C" w:rsidP="00047C58">
            <w:pPr>
              <w:pStyle w:val="af3"/>
              <w:spacing w:line="240" w:lineRule="atLeast"/>
              <w:rPr>
                <w:rFonts w:ascii="Arial Narrow" w:hAnsi="Arial Narrow"/>
                <w:b/>
                <w:sz w:val="22"/>
                <w:szCs w:val="22"/>
              </w:rPr>
            </w:pPr>
          </w:p>
        </w:tc>
        <w:tc>
          <w:tcPr>
            <w:tcW w:w="3362"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Предельные (минимальные и </w:t>
            </w:r>
            <w:r w:rsidRPr="006073D9">
              <w:rPr>
                <w:rFonts w:ascii="Arial Narrow" w:hAnsi="Arial Narrow"/>
                <w:b/>
                <w:sz w:val="22"/>
                <w:szCs w:val="22"/>
              </w:rPr>
              <w:lastRenderedPageBreak/>
              <w:t>(или)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Предельное количество </w:t>
            </w:r>
            <w:r w:rsidRPr="006073D9">
              <w:rPr>
                <w:rFonts w:ascii="Arial Narrow" w:hAnsi="Arial Narrow"/>
                <w:b/>
                <w:sz w:val="22"/>
                <w:szCs w:val="22"/>
              </w:rPr>
              <w:lastRenderedPageBreak/>
              <w:t>этажей или предельная высота зданий, строений, сооружений</w:t>
            </w:r>
          </w:p>
        </w:tc>
        <w:tc>
          <w:tcPr>
            <w:tcW w:w="3208"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Минимальные отступы от границ </w:t>
            </w:r>
            <w:r w:rsidRPr="006073D9">
              <w:rPr>
                <w:rFonts w:ascii="Arial Narrow" w:hAnsi="Arial Narrow"/>
                <w:b/>
                <w:sz w:val="22"/>
                <w:szCs w:val="22"/>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 xml:space="preserve">Максимальный </w:t>
            </w:r>
            <w:r w:rsidRPr="006073D9">
              <w:rPr>
                <w:rFonts w:ascii="Arial Narrow" w:hAnsi="Arial Narrow"/>
                <w:b/>
                <w:sz w:val="22"/>
                <w:szCs w:val="22"/>
              </w:rPr>
              <w:lastRenderedPageBreak/>
              <w:t>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4F454C" w:rsidRPr="006073D9" w:rsidTr="00047C58">
        <w:trPr>
          <w:tblHeader/>
        </w:trPr>
        <w:tc>
          <w:tcPr>
            <w:tcW w:w="1521" w:type="dxa"/>
            <w:vMerge/>
          </w:tcPr>
          <w:p w:rsidR="004F454C" w:rsidRPr="006073D9" w:rsidRDefault="004F454C" w:rsidP="00047C58">
            <w:pPr>
              <w:pStyle w:val="af3"/>
              <w:spacing w:line="240" w:lineRule="atLeast"/>
              <w:rPr>
                <w:rFonts w:ascii="Arial Narrow" w:hAnsi="Arial Narrow"/>
                <w:b/>
                <w:sz w:val="22"/>
                <w:szCs w:val="22"/>
              </w:rPr>
            </w:pPr>
          </w:p>
        </w:tc>
        <w:tc>
          <w:tcPr>
            <w:tcW w:w="2445"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4F454C" w:rsidRPr="006073D9" w:rsidRDefault="004F454C"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4F454C" w:rsidRPr="006073D9" w:rsidTr="00047C58">
        <w:tc>
          <w:tcPr>
            <w:tcW w:w="1521" w:type="dxa"/>
          </w:tcPr>
          <w:p w:rsidR="004F454C" w:rsidRPr="006073D9" w:rsidRDefault="004F454C" w:rsidP="00047C58">
            <w:pPr>
              <w:pStyle w:val="af3"/>
              <w:spacing w:line="240" w:lineRule="atLeast"/>
              <w:rPr>
                <w:rFonts w:ascii="Arial Narrow" w:hAnsi="Arial Narrow"/>
                <w:sz w:val="22"/>
                <w:szCs w:val="22"/>
              </w:rPr>
            </w:pPr>
            <w:r w:rsidRPr="006073D9">
              <w:rPr>
                <w:rFonts w:ascii="Arial Narrow" w:hAnsi="Arial Narrow"/>
                <w:sz w:val="22"/>
                <w:szCs w:val="22"/>
              </w:rPr>
              <w:t>3.2</w:t>
            </w:r>
          </w:p>
        </w:tc>
        <w:tc>
          <w:tcPr>
            <w:tcW w:w="2445"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Социальное обслуживание</w:t>
            </w:r>
          </w:p>
        </w:tc>
        <w:tc>
          <w:tcPr>
            <w:tcW w:w="3362"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4F454C" w:rsidRPr="006073D9" w:rsidRDefault="004F454C" w:rsidP="00047C58">
            <w:pPr>
              <w:pStyle w:val="af3"/>
              <w:spacing w:line="240" w:lineRule="atLeast"/>
              <w:jc w:val="left"/>
              <w:rPr>
                <w:rFonts w:ascii="Arial Narrow" w:hAnsi="Arial Narrow"/>
                <w:sz w:val="22"/>
                <w:szCs w:val="22"/>
              </w:rPr>
            </w:pPr>
          </w:p>
        </w:tc>
        <w:tc>
          <w:tcPr>
            <w:tcW w:w="3208" w:type="dxa"/>
          </w:tcPr>
          <w:p w:rsidR="004F454C" w:rsidRPr="006073D9" w:rsidRDefault="004F454C" w:rsidP="00047C58">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4F454C" w:rsidRPr="006073D9" w:rsidRDefault="004F454C" w:rsidP="00047C58">
            <w:pPr>
              <w:pStyle w:val="af3"/>
              <w:spacing w:line="240" w:lineRule="atLeast"/>
              <w:rPr>
                <w:rFonts w:ascii="Arial Narrow" w:hAnsi="Arial Narrow"/>
                <w:sz w:val="22"/>
                <w:szCs w:val="22"/>
              </w:rPr>
            </w:pPr>
            <w:r w:rsidRPr="006073D9">
              <w:rPr>
                <w:rFonts w:ascii="Arial Narrow" w:hAnsi="Arial Narrow"/>
                <w:sz w:val="22"/>
                <w:szCs w:val="22"/>
              </w:rPr>
              <w:t>70</w:t>
            </w:r>
          </w:p>
        </w:tc>
      </w:tr>
      <w:tr w:rsidR="004F454C" w:rsidRPr="006073D9" w:rsidTr="00047C58">
        <w:tc>
          <w:tcPr>
            <w:tcW w:w="1521" w:type="dxa"/>
          </w:tcPr>
          <w:p w:rsidR="004F454C" w:rsidRPr="006073D9" w:rsidRDefault="004F454C" w:rsidP="00047C58">
            <w:pPr>
              <w:spacing w:after="0" w:line="240" w:lineRule="atLeast"/>
              <w:jc w:val="center"/>
              <w:rPr>
                <w:rFonts w:ascii="Arial Narrow" w:hAnsi="Arial Narrow" w:cs="Times New Roman"/>
              </w:rPr>
            </w:pPr>
            <w:r w:rsidRPr="006073D9">
              <w:rPr>
                <w:rFonts w:ascii="Arial Narrow" w:hAnsi="Arial Narrow" w:cs="Times New Roman"/>
              </w:rPr>
              <w:t>5.1.3</w:t>
            </w:r>
          </w:p>
        </w:tc>
        <w:tc>
          <w:tcPr>
            <w:tcW w:w="2445" w:type="dxa"/>
          </w:tcPr>
          <w:p w:rsidR="004F454C" w:rsidRPr="006073D9" w:rsidRDefault="004F454C" w:rsidP="00E93B84">
            <w:pPr>
              <w:pStyle w:val="af3"/>
              <w:spacing w:line="240" w:lineRule="atLeast"/>
              <w:jc w:val="left"/>
              <w:rPr>
                <w:rFonts w:ascii="Arial Narrow" w:hAnsi="Arial Narrow"/>
                <w:sz w:val="22"/>
                <w:szCs w:val="22"/>
              </w:rPr>
            </w:pPr>
            <w:r w:rsidRPr="006073D9">
              <w:rPr>
                <w:rFonts w:ascii="Arial Narrow" w:hAnsi="Arial Narrow"/>
                <w:sz w:val="22"/>
                <w:szCs w:val="22"/>
              </w:rPr>
              <w:t>Площадки для занятий спортом</w:t>
            </w:r>
          </w:p>
        </w:tc>
        <w:tc>
          <w:tcPr>
            <w:tcW w:w="3362" w:type="dxa"/>
          </w:tcPr>
          <w:p w:rsidR="004F454C" w:rsidRPr="006073D9" w:rsidRDefault="004F454C" w:rsidP="00047C58">
            <w:r w:rsidRPr="006073D9">
              <w:rPr>
                <w:rFonts w:ascii="Arial Narrow" w:hAnsi="Arial Narrow"/>
              </w:rPr>
              <w:t>не подлежат установлению</w:t>
            </w:r>
          </w:p>
        </w:tc>
        <w:tc>
          <w:tcPr>
            <w:tcW w:w="2904" w:type="dxa"/>
          </w:tcPr>
          <w:p w:rsidR="004F454C" w:rsidRPr="006073D9" w:rsidRDefault="004F454C" w:rsidP="00047C58">
            <w:r w:rsidRPr="006073D9">
              <w:rPr>
                <w:rFonts w:ascii="Arial Narrow" w:hAnsi="Arial Narrow"/>
              </w:rPr>
              <w:t>не подлежат установлению</w:t>
            </w:r>
          </w:p>
        </w:tc>
        <w:tc>
          <w:tcPr>
            <w:tcW w:w="3208" w:type="dxa"/>
          </w:tcPr>
          <w:p w:rsidR="004F454C" w:rsidRPr="006073D9" w:rsidRDefault="004F454C" w:rsidP="00047C58">
            <w:r w:rsidRPr="006073D9">
              <w:rPr>
                <w:rFonts w:ascii="Arial Narrow" w:hAnsi="Arial Narrow"/>
              </w:rPr>
              <w:t>не подлежат установлению</w:t>
            </w:r>
          </w:p>
        </w:tc>
        <w:tc>
          <w:tcPr>
            <w:tcW w:w="2254" w:type="dxa"/>
          </w:tcPr>
          <w:p w:rsidR="004F454C" w:rsidRPr="006073D9" w:rsidRDefault="004F454C" w:rsidP="00E93B84">
            <w:pPr>
              <w:jc w:val="center"/>
              <w:rPr>
                <w:rFonts w:ascii="Arial Narrow" w:hAnsi="Arial Narrow"/>
              </w:rPr>
            </w:pPr>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Здравоохранение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Амбулаторно-поликлиническое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Стационарное медицинское обслуживание</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3.4.3</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Медицинские организации особого назначения</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Максимальная площадь – 50000</w:t>
            </w:r>
          </w:p>
        </w:tc>
        <w:tc>
          <w:tcPr>
            <w:tcW w:w="2904"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Максимальное количество </w:t>
            </w:r>
            <w:r w:rsidRPr="006073D9">
              <w:rPr>
                <w:rFonts w:ascii="Arial Narrow" w:hAnsi="Arial Narrow"/>
                <w:sz w:val="22"/>
                <w:szCs w:val="22"/>
              </w:rPr>
              <w:lastRenderedPageBreak/>
              <w:t>этажей - 4</w:t>
            </w:r>
          </w:p>
          <w:p w:rsidR="00524870" w:rsidRPr="006073D9" w:rsidRDefault="00524870" w:rsidP="00524870">
            <w:pPr>
              <w:pStyle w:val="af3"/>
              <w:spacing w:line="240" w:lineRule="atLeast"/>
              <w:jc w:val="left"/>
              <w:rPr>
                <w:rFonts w:ascii="Arial Narrow" w:hAnsi="Arial Narrow"/>
                <w:sz w:val="22"/>
                <w:szCs w:val="22"/>
              </w:rPr>
            </w:pPr>
          </w:p>
        </w:tc>
        <w:tc>
          <w:tcPr>
            <w:tcW w:w="3208" w:type="dxa"/>
          </w:tcPr>
          <w:p w:rsidR="00524870" w:rsidRPr="006073D9" w:rsidRDefault="00524870" w:rsidP="00524870">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w:t>
            </w:r>
            <w:r w:rsidRPr="006073D9">
              <w:rPr>
                <w:rFonts w:ascii="Arial Narrow" w:hAnsi="Arial Narrow"/>
                <w:sz w:val="22"/>
                <w:szCs w:val="22"/>
              </w:rPr>
              <w:lastRenderedPageBreak/>
              <w:t>строений, сооружений от границ земельного участка - 5 м</w:t>
            </w:r>
          </w:p>
        </w:tc>
        <w:tc>
          <w:tcPr>
            <w:tcW w:w="2254" w:type="dxa"/>
          </w:tcPr>
          <w:p w:rsidR="00524870" w:rsidRPr="006073D9" w:rsidRDefault="00524870" w:rsidP="00524870">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6.8</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r w:rsidR="00524870" w:rsidRPr="006073D9" w:rsidTr="00047C58">
        <w:tc>
          <w:tcPr>
            <w:tcW w:w="1521" w:type="dxa"/>
          </w:tcPr>
          <w:p w:rsidR="00524870" w:rsidRPr="006073D9" w:rsidRDefault="00524870" w:rsidP="00524870">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524870" w:rsidRPr="006073D9" w:rsidRDefault="00524870" w:rsidP="00524870">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524870" w:rsidRPr="006073D9" w:rsidRDefault="00524870" w:rsidP="00524870">
            <w:r w:rsidRPr="006073D9">
              <w:rPr>
                <w:rFonts w:ascii="Arial Narrow" w:hAnsi="Arial Narrow"/>
              </w:rPr>
              <w:t>не подлежат установлению</w:t>
            </w:r>
          </w:p>
        </w:tc>
        <w:tc>
          <w:tcPr>
            <w:tcW w:w="2904" w:type="dxa"/>
          </w:tcPr>
          <w:p w:rsidR="00524870" w:rsidRPr="006073D9" w:rsidRDefault="00524870" w:rsidP="00524870">
            <w:r w:rsidRPr="006073D9">
              <w:rPr>
                <w:rFonts w:ascii="Arial Narrow" w:hAnsi="Arial Narrow"/>
              </w:rPr>
              <w:t>не подлежат установлению</w:t>
            </w:r>
          </w:p>
        </w:tc>
        <w:tc>
          <w:tcPr>
            <w:tcW w:w="3208" w:type="dxa"/>
          </w:tcPr>
          <w:p w:rsidR="00524870" w:rsidRPr="006073D9" w:rsidRDefault="00524870" w:rsidP="00524870">
            <w:r w:rsidRPr="006073D9">
              <w:rPr>
                <w:rFonts w:ascii="Arial Narrow" w:hAnsi="Arial Narrow"/>
              </w:rPr>
              <w:t>не подлежат установлению</w:t>
            </w:r>
          </w:p>
        </w:tc>
        <w:tc>
          <w:tcPr>
            <w:tcW w:w="2254" w:type="dxa"/>
          </w:tcPr>
          <w:p w:rsidR="00524870" w:rsidRPr="006073D9" w:rsidRDefault="00524870" w:rsidP="00524870">
            <w:r w:rsidRPr="006073D9">
              <w:rPr>
                <w:rFonts w:ascii="Arial Narrow" w:hAnsi="Arial Narrow"/>
              </w:rPr>
              <w:t>не подлежат установлению</w:t>
            </w:r>
          </w:p>
        </w:tc>
      </w:tr>
    </w:tbl>
    <w:p w:rsidR="004F454C" w:rsidRPr="006073D9" w:rsidRDefault="004F454C" w:rsidP="004F454C">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4F454C" w:rsidRPr="006073D9" w:rsidRDefault="004F454C" w:rsidP="004F454C">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4F454C" w:rsidRPr="006073D9" w:rsidRDefault="004F454C" w:rsidP="004F454C">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4F454C" w:rsidRPr="006073D9" w:rsidRDefault="004F454C" w:rsidP="004F454C">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047C58" w:rsidRPr="006073D9" w:rsidRDefault="00047C58">
      <w:pPr>
        <w:rPr>
          <w:rFonts w:ascii="Arial Narrow" w:hAnsi="Arial Narrow" w:cs="Times New Roman"/>
        </w:rPr>
      </w:pPr>
      <w:r w:rsidRPr="006073D9">
        <w:rPr>
          <w:rFonts w:ascii="Arial Narrow" w:hAnsi="Arial Narrow" w:cs="Times New Roman"/>
        </w:rPr>
        <w:br w:type="page"/>
      </w:r>
    </w:p>
    <w:p w:rsidR="00047C58" w:rsidRPr="006073D9" w:rsidRDefault="00047C58" w:rsidP="00047C58">
      <w:pPr>
        <w:pStyle w:val="1"/>
        <w:rPr>
          <w:rFonts w:cs="Times New Roman"/>
          <w:sz w:val="22"/>
          <w:szCs w:val="22"/>
        </w:rPr>
      </w:pPr>
      <w:bookmarkStart w:id="51" w:name="_Toc216135065"/>
      <w:r w:rsidRPr="006073D9">
        <w:rPr>
          <w:rFonts w:cs="Times New Roman"/>
          <w:sz w:val="22"/>
          <w:szCs w:val="22"/>
        </w:rPr>
        <w:lastRenderedPageBreak/>
        <w:t>ОД.4.  Зона объектов торговли</w:t>
      </w:r>
      <w:bookmarkEnd w:id="51"/>
    </w:p>
    <w:p w:rsidR="00047C58" w:rsidRPr="006073D9" w:rsidRDefault="00047C58" w:rsidP="00047C58">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047C58" w:rsidRPr="006073D9" w:rsidTr="00047C58">
        <w:tc>
          <w:tcPr>
            <w:tcW w:w="0" w:type="auto"/>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Предпринимательство</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Деловое управление</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торговли (ТЦ, ТРЦ (комплексы)</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4.2</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Рынки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Магазины</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4.4</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047C58" w:rsidRPr="006073D9" w:rsidTr="00047C58">
        <w:trPr>
          <w:trHeight w:val="514"/>
        </w:trPr>
        <w:tc>
          <w:tcPr>
            <w:tcW w:w="5000" w:type="pct"/>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047C58" w:rsidRPr="006073D9" w:rsidTr="00047C58">
        <w:trPr>
          <w:trHeight w:val="252"/>
        </w:trPr>
        <w:tc>
          <w:tcPr>
            <w:tcW w:w="0" w:type="auto"/>
            <w:vMerge w:val="restart"/>
            <w:tcBorders>
              <w:top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вспомогательного вида разрешенного использования земельного участка***</w:t>
            </w:r>
          </w:p>
        </w:tc>
      </w:tr>
      <w:tr w:rsidR="00047C58" w:rsidRPr="006073D9" w:rsidTr="00047C58">
        <w:trPr>
          <w:trHeight w:val="252"/>
        </w:trPr>
        <w:tc>
          <w:tcPr>
            <w:tcW w:w="0" w:type="auto"/>
            <w:vMerge/>
            <w:tcBorders>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sz w:val="22"/>
                <w:szCs w:val="22"/>
              </w:rPr>
              <w:t>машино-места</w:t>
            </w:r>
            <w:proofErr w:type="spellEnd"/>
            <w:r w:rsidRPr="006073D9">
              <w:rPr>
                <w:rFonts w:ascii="Arial Narrow" w:hAnsi="Arial Narrow"/>
                <w:sz w:val="22"/>
                <w:szCs w:val="22"/>
              </w:rPr>
              <w:t>,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047C58" w:rsidRPr="006073D9" w:rsidRDefault="00047C58" w:rsidP="00047C58">
      <w:pPr>
        <w:spacing w:after="0"/>
        <w:ind w:firstLine="709"/>
        <w:jc w:val="both"/>
        <w:rPr>
          <w:rFonts w:ascii="Arial Narrow" w:hAnsi="Arial Narrow" w:cs="Times New Roman"/>
        </w:rPr>
      </w:pP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047C58" w:rsidRPr="006073D9" w:rsidTr="00047C58">
        <w:tc>
          <w:tcPr>
            <w:tcW w:w="1521"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вида разрешенного использования земельного участка***</w:t>
            </w:r>
          </w:p>
        </w:tc>
        <w:tc>
          <w:tcPr>
            <w:tcW w:w="2445"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Значение предельных размеров земельных участков и предельных параметров разрешенного строительства, реконструкции </w:t>
            </w:r>
            <w:r w:rsidRPr="006073D9">
              <w:rPr>
                <w:rFonts w:ascii="Arial Narrow" w:hAnsi="Arial Narrow"/>
                <w:b/>
                <w:sz w:val="22"/>
                <w:szCs w:val="22"/>
              </w:rPr>
              <w:lastRenderedPageBreak/>
              <w:t>объектов капитального строительства</w:t>
            </w:r>
          </w:p>
        </w:tc>
      </w:tr>
      <w:tr w:rsidR="00047C58" w:rsidRPr="006073D9" w:rsidTr="00047C58">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vMerge/>
          </w:tcPr>
          <w:p w:rsidR="00047C58" w:rsidRPr="006073D9" w:rsidRDefault="00047C58" w:rsidP="00047C58">
            <w:pPr>
              <w:pStyle w:val="af3"/>
              <w:spacing w:line="240" w:lineRule="atLeast"/>
              <w:rPr>
                <w:rFonts w:ascii="Arial Narrow" w:hAnsi="Arial Narrow"/>
                <w:b/>
                <w:sz w:val="22"/>
                <w:szCs w:val="22"/>
              </w:rPr>
            </w:pP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47C58" w:rsidRPr="006073D9" w:rsidTr="00047C58">
        <w:trPr>
          <w:tblHeader/>
        </w:trPr>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Предпринимательство</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Деловое управление</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торговли (ТЦ, ТРЦ (комплексы)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4.3</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Рынки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4.4</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Магазины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строений, сооружений от границ </w:t>
            </w:r>
            <w:r w:rsidRPr="006073D9">
              <w:rPr>
                <w:rFonts w:ascii="Arial Narrow" w:hAnsi="Arial Narrow"/>
                <w:sz w:val="22"/>
                <w:szCs w:val="22"/>
              </w:rPr>
              <w:lastRenderedPageBreak/>
              <w:t>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6.8</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bl>
    <w:p w:rsidR="00047C58" w:rsidRPr="006073D9" w:rsidRDefault="00047C58" w:rsidP="00047C58">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047C58" w:rsidRPr="006073D9" w:rsidRDefault="00047C58" w:rsidP="00047C58">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047C58" w:rsidRPr="006073D9" w:rsidRDefault="00047C58" w:rsidP="00047C58">
      <w:pPr>
        <w:pStyle w:val="1"/>
        <w:rPr>
          <w:rFonts w:cs="Times New Roman"/>
          <w:sz w:val="22"/>
          <w:szCs w:val="22"/>
        </w:rPr>
      </w:pPr>
      <w:bookmarkStart w:id="52" w:name="_Toc216135066"/>
      <w:r w:rsidRPr="006073D9">
        <w:rPr>
          <w:rFonts w:cs="Times New Roman"/>
          <w:sz w:val="22"/>
          <w:szCs w:val="22"/>
        </w:rPr>
        <w:t>ОД.5.  Зона спортивных объектов</w:t>
      </w:r>
      <w:bookmarkEnd w:id="52"/>
    </w:p>
    <w:p w:rsidR="00047C58" w:rsidRPr="006073D9" w:rsidRDefault="00047C58" w:rsidP="00047C58">
      <w:pPr>
        <w:spacing w:after="0"/>
        <w:ind w:firstLine="709"/>
        <w:jc w:val="both"/>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3094"/>
        <w:gridCol w:w="10272"/>
        <w:gridCol w:w="2554"/>
      </w:tblGrid>
      <w:tr w:rsidR="00047C58" w:rsidRPr="006073D9" w:rsidTr="00047C58">
        <w:tc>
          <w:tcPr>
            <w:tcW w:w="0" w:type="auto"/>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047C58" w:rsidRPr="006073D9" w:rsidTr="00047C58">
        <w:trPr>
          <w:tblHeader/>
        </w:trPr>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 xml:space="preserve">Размещение постоянных или временных гаражей, стоянок для хранения служебного автотранспорта, используемого </w:t>
            </w:r>
            <w:r w:rsidRPr="006073D9">
              <w:rPr>
                <w:rFonts w:ascii="Arial Narrow" w:eastAsia="Times New Roman" w:hAnsi="Arial Narrow" w:cs="Times New Roman"/>
              </w:rPr>
              <w:lastRenderedPageBreak/>
              <w:t>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4.9</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Спорт</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спортивно-зрелищных мероприятий</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занятий спортом в помещениях</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5.1.2</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Площадки для занятий спортом</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5.1.3</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Оборудованные площадки для занятий спортом</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5.1.4</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Водный спорт</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02" w:type="pct"/>
            <w:tcBorders>
              <w:top w:val="single" w:sz="4" w:space="0" w:color="auto"/>
              <w:left w:val="single" w:sz="4" w:space="0" w:color="auto"/>
              <w:bottom w:val="single" w:sz="4" w:space="0" w:color="auto"/>
            </w:tcBorders>
          </w:tcPr>
          <w:p w:rsidR="00047C58"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5.1.5</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Авиационный спорт</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5.1.6</w:t>
            </w:r>
          </w:p>
        </w:tc>
      </w:tr>
      <w:tr w:rsidR="007575CC" w:rsidRPr="006073D9" w:rsidTr="00047C58">
        <w:tc>
          <w:tcPr>
            <w:tcW w:w="0" w:type="auto"/>
            <w:tcBorders>
              <w:top w:val="single" w:sz="4" w:space="0" w:color="auto"/>
              <w:bottom w:val="single" w:sz="4" w:space="0" w:color="auto"/>
              <w:right w:val="single" w:sz="4" w:space="0" w:color="auto"/>
            </w:tcBorders>
          </w:tcPr>
          <w:p w:rsidR="007575CC" w:rsidRPr="006073D9" w:rsidRDefault="007575CC"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Спортивные базы</w:t>
            </w:r>
          </w:p>
        </w:tc>
        <w:tc>
          <w:tcPr>
            <w:tcW w:w="3226" w:type="pct"/>
            <w:tcBorders>
              <w:top w:val="single" w:sz="4" w:space="0" w:color="auto"/>
              <w:left w:val="single" w:sz="4" w:space="0" w:color="auto"/>
              <w:bottom w:val="single" w:sz="4" w:space="0" w:color="auto"/>
              <w:right w:val="single" w:sz="4" w:space="0" w:color="auto"/>
            </w:tcBorders>
          </w:tcPr>
          <w:p w:rsidR="007575CC" w:rsidRPr="006073D9" w:rsidRDefault="007575CC" w:rsidP="007575CC">
            <w:pPr>
              <w:pStyle w:val="a3"/>
              <w:ind w:left="0"/>
              <w:rPr>
                <w:rFonts w:ascii="Arial Narrow" w:eastAsia="Times New Roman" w:hAnsi="Arial Narrow" w:cs="Times New Roman"/>
              </w:rPr>
            </w:pPr>
            <w:r w:rsidRPr="006073D9">
              <w:rPr>
                <w:rFonts w:ascii="Arial Narrow" w:eastAsia="Times New Roman" w:hAnsi="Arial Narrow" w:cs="Times New Roman"/>
              </w:rPr>
              <w:t>Размещение спортивных баз и лагерей, в которых осуществляется спортивная подготовка длительно проживающих в них лиц</w:t>
            </w:r>
          </w:p>
        </w:tc>
        <w:tc>
          <w:tcPr>
            <w:tcW w:w="802" w:type="pct"/>
            <w:tcBorders>
              <w:top w:val="single" w:sz="4" w:space="0" w:color="auto"/>
              <w:left w:val="single" w:sz="4" w:space="0" w:color="auto"/>
              <w:bottom w:val="single" w:sz="4" w:space="0" w:color="auto"/>
            </w:tcBorders>
          </w:tcPr>
          <w:p w:rsidR="007575CC" w:rsidRPr="006073D9" w:rsidRDefault="007575CC"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5.1.7</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УСЛОВНО РАЗРЕШЕННЫЕ ВИДЫ ИСПОЛЬЗОВАНИЯ ЗЕМЕЛЬНОГО УЧАСТКА*</w:t>
            </w:r>
          </w:p>
        </w:tc>
      </w:tr>
      <w:tr w:rsidR="00047C58" w:rsidRPr="006073D9" w:rsidTr="00047C58">
        <w:trPr>
          <w:trHeight w:val="514"/>
        </w:trPr>
        <w:tc>
          <w:tcPr>
            <w:tcW w:w="5000" w:type="pct"/>
            <w:gridSpan w:val="3"/>
            <w:tcBorders>
              <w:top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Не устанавливаются</w:t>
            </w:r>
          </w:p>
        </w:tc>
      </w:tr>
      <w:tr w:rsidR="00047C58" w:rsidRPr="006073D9" w:rsidTr="00047C58">
        <w:tc>
          <w:tcPr>
            <w:tcW w:w="0" w:type="auto"/>
            <w:gridSpan w:val="3"/>
            <w:tcBorders>
              <w:top w:val="single" w:sz="4" w:space="0" w:color="auto"/>
              <w:bottom w:val="single" w:sz="4" w:space="0" w:color="auto"/>
            </w:tcBorders>
          </w:tcPr>
          <w:p w:rsidR="00047C58" w:rsidRPr="006073D9" w:rsidRDefault="00047C58" w:rsidP="00047C58">
            <w:pPr>
              <w:spacing w:after="0" w:line="240" w:lineRule="atLeast"/>
              <w:jc w:val="center"/>
              <w:rPr>
                <w:rFonts w:ascii="Arial Narrow" w:hAnsi="Arial Narrow" w:cs="Times New Roman"/>
              </w:rPr>
            </w:pPr>
            <w:r w:rsidRPr="006073D9">
              <w:rPr>
                <w:rFonts w:ascii="Arial Narrow" w:hAnsi="Arial Narrow" w:cs="Times New Roman"/>
                <w:b/>
              </w:rPr>
              <w:t>ВСПОМОГАТЕЛЬНЫЕ ВИДЫ РАЗРЕШЕННОГО ИСПОЛЬЗОВАНИЯ ЗЕМЕЛЬНОГО УЧАСТКА*</w:t>
            </w:r>
          </w:p>
        </w:tc>
      </w:tr>
      <w:tr w:rsidR="00047C58" w:rsidRPr="006073D9" w:rsidTr="00047C58">
        <w:trPr>
          <w:trHeight w:val="252"/>
        </w:trPr>
        <w:tc>
          <w:tcPr>
            <w:tcW w:w="0" w:type="auto"/>
            <w:vMerge w:val="restart"/>
            <w:tcBorders>
              <w:top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3226" w:type="pct"/>
            <w:vMerge w:val="restart"/>
            <w:tcBorders>
              <w:top w:val="single" w:sz="4" w:space="0" w:color="auto"/>
              <w:left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802" w:type="pct"/>
            <w:vMerge w:val="restart"/>
            <w:tcBorders>
              <w:top w:val="single" w:sz="4" w:space="0" w:color="auto"/>
              <w:lef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вспомогательного вида разрешенного использования земельного участка***</w:t>
            </w:r>
          </w:p>
        </w:tc>
      </w:tr>
      <w:tr w:rsidR="00047C58" w:rsidRPr="006073D9" w:rsidTr="00047C58">
        <w:trPr>
          <w:trHeight w:val="252"/>
        </w:trPr>
        <w:tc>
          <w:tcPr>
            <w:tcW w:w="0" w:type="auto"/>
            <w:vMerge/>
            <w:tcBorders>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3226" w:type="pct"/>
            <w:vMerge/>
            <w:tcBorders>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p>
        </w:tc>
        <w:tc>
          <w:tcPr>
            <w:tcW w:w="802" w:type="pct"/>
            <w:vMerge/>
            <w:tcBorders>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sz w:val="22"/>
                <w:szCs w:val="22"/>
              </w:rPr>
              <w:t>машино-места</w:t>
            </w:r>
            <w:proofErr w:type="spellEnd"/>
            <w:r w:rsidRPr="006073D9">
              <w:rPr>
                <w:rFonts w:ascii="Arial Narrow" w:hAnsi="Arial Narrow"/>
                <w:sz w:val="22"/>
                <w:szCs w:val="22"/>
              </w:rPr>
              <w:t>, за исключением гаражей, размещение которых предусмотрено содержанием вида разрешенного использования с кодом 4.9</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r w:rsidR="00047C58" w:rsidRPr="006073D9" w:rsidTr="00047C58">
        <w:tc>
          <w:tcPr>
            <w:tcW w:w="0" w:type="auto"/>
            <w:tcBorders>
              <w:top w:val="single" w:sz="4" w:space="0" w:color="auto"/>
              <w:bottom w:val="single" w:sz="4" w:space="0" w:color="auto"/>
              <w:right w:val="single" w:sz="4" w:space="0" w:color="auto"/>
            </w:tcBorders>
          </w:tcPr>
          <w:p w:rsidR="00047C58" w:rsidRPr="006073D9" w:rsidRDefault="00047C58" w:rsidP="00047C58">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226" w:type="pct"/>
            <w:tcBorders>
              <w:top w:val="single" w:sz="4" w:space="0" w:color="auto"/>
              <w:left w:val="single" w:sz="4" w:space="0" w:color="auto"/>
              <w:bottom w:val="single" w:sz="4" w:space="0" w:color="auto"/>
              <w:right w:val="single" w:sz="4" w:space="0" w:color="auto"/>
            </w:tcBorders>
          </w:tcPr>
          <w:p w:rsidR="00047C58" w:rsidRPr="006073D9" w:rsidRDefault="00047C58"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02" w:type="pct"/>
            <w:tcBorders>
              <w:top w:val="single" w:sz="4" w:space="0" w:color="auto"/>
              <w:left w:val="single" w:sz="4" w:space="0" w:color="auto"/>
              <w:bottom w:val="single" w:sz="4" w:space="0" w:color="auto"/>
            </w:tcBorders>
          </w:tcPr>
          <w:p w:rsidR="00047C58" w:rsidRPr="006073D9" w:rsidRDefault="00047C58" w:rsidP="00047C58">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r>
    </w:tbl>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047C58" w:rsidRPr="006073D9" w:rsidRDefault="00047C58" w:rsidP="00047C58">
      <w:pPr>
        <w:spacing w:after="0"/>
        <w:ind w:firstLine="709"/>
        <w:jc w:val="both"/>
        <w:rPr>
          <w:rFonts w:ascii="Arial Narrow" w:hAnsi="Arial Narrow" w:cs="Times New Roman"/>
        </w:rPr>
      </w:pPr>
    </w:p>
    <w:p w:rsidR="00047C58" w:rsidRPr="006073D9" w:rsidRDefault="00047C58" w:rsidP="00047C58">
      <w:pPr>
        <w:spacing w:after="0"/>
        <w:ind w:firstLine="709"/>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4"/>
        <w:gridCol w:w="2480"/>
        <w:gridCol w:w="3410"/>
        <w:gridCol w:w="2946"/>
        <w:gridCol w:w="3254"/>
        <w:gridCol w:w="2286"/>
      </w:tblGrid>
      <w:tr w:rsidR="00047C58" w:rsidRPr="006073D9" w:rsidTr="00047C58">
        <w:tc>
          <w:tcPr>
            <w:tcW w:w="1521"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w:t>
            </w:r>
            <w:r w:rsidRPr="006073D9">
              <w:rPr>
                <w:rFonts w:ascii="Arial Narrow" w:hAnsi="Arial Narrow"/>
                <w:b/>
                <w:sz w:val="22"/>
                <w:szCs w:val="22"/>
              </w:rPr>
              <w:lastRenderedPageBreak/>
              <w:t>обозначение) вида разрешенного использования земельного участка***</w:t>
            </w:r>
          </w:p>
        </w:tc>
        <w:tc>
          <w:tcPr>
            <w:tcW w:w="2445" w:type="dxa"/>
            <w:vMerge w:val="restart"/>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lastRenderedPageBreak/>
              <w:t>ВРИ</w:t>
            </w:r>
          </w:p>
        </w:tc>
        <w:tc>
          <w:tcPr>
            <w:tcW w:w="11728" w:type="dxa"/>
            <w:gridSpan w:val="4"/>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 xml:space="preserve">Значение предельных размеров земельных участков и предельных параметров разрешенного строительства, реконструкции </w:t>
            </w:r>
            <w:r w:rsidRPr="006073D9">
              <w:rPr>
                <w:rFonts w:ascii="Arial Narrow" w:hAnsi="Arial Narrow"/>
                <w:b/>
                <w:sz w:val="22"/>
                <w:szCs w:val="22"/>
              </w:rPr>
              <w:lastRenderedPageBreak/>
              <w:t>объектов капитального строительства</w:t>
            </w:r>
          </w:p>
        </w:tc>
      </w:tr>
      <w:tr w:rsidR="00047C58" w:rsidRPr="006073D9" w:rsidTr="00047C58">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vMerge/>
          </w:tcPr>
          <w:p w:rsidR="00047C58" w:rsidRPr="006073D9" w:rsidRDefault="00047C58" w:rsidP="00047C58">
            <w:pPr>
              <w:pStyle w:val="af3"/>
              <w:spacing w:line="240" w:lineRule="atLeast"/>
              <w:rPr>
                <w:rFonts w:ascii="Arial Narrow" w:hAnsi="Arial Narrow"/>
                <w:b/>
                <w:sz w:val="22"/>
                <w:szCs w:val="22"/>
              </w:rPr>
            </w:pP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047C58" w:rsidRPr="006073D9" w:rsidTr="00047C58">
        <w:trPr>
          <w:tblHeader/>
        </w:trPr>
        <w:tc>
          <w:tcPr>
            <w:tcW w:w="1521" w:type="dxa"/>
            <w:vMerge/>
          </w:tcPr>
          <w:p w:rsidR="00047C58" w:rsidRPr="006073D9" w:rsidRDefault="00047C58" w:rsidP="00047C58">
            <w:pPr>
              <w:pStyle w:val="af3"/>
              <w:spacing w:line="240" w:lineRule="atLeast"/>
              <w:rPr>
                <w:rFonts w:ascii="Arial Narrow" w:hAnsi="Arial Narrow"/>
                <w:b/>
                <w:sz w:val="22"/>
                <w:szCs w:val="22"/>
              </w:rPr>
            </w:pPr>
          </w:p>
        </w:tc>
        <w:tc>
          <w:tcPr>
            <w:tcW w:w="2445"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3362"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290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3208"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2254" w:type="dxa"/>
          </w:tcPr>
          <w:p w:rsidR="00047C58" w:rsidRPr="006073D9" w:rsidRDefault="00047C58" w:rsidP="00047C58">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спортивно-зрелищных мероприятий</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занятий спортом в помещениях</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5.1.3</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Площадки для занятий спортом</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5.1.4</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Оборудованные площадки для занятий спортом</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5.1.5</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Водный 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lastRenderedPageBreak/>
              <w:t xml:space="preserve">Минимальный отступ зданий, строений, сооружений от границ </w:t>
            </w:r>
            <w:r w:rsidRPr="006073D9">
              <w:rPr>
                <w:rFonts w:ascii="Arial Narrow" w:hAnsi="Arial Narrow"/>
                <w:sz w:val="22"/>
                <w:szCs w:val="22"/>
              </w:rPr>
              <w:lastRenderedPageBreak/>
              <w:t>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lastRenderedPageBreak/>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5.1.6</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Авиационный спорт</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5.1.7</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Спортивные базы</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2.7.1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автотранспорта</w:t>
            </w:r>
          </w:p>
        </w:tc>
        <w:tc>
          <w:tcPr>
            <w:tcW w:w="3362"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Минимальная площадь – 600</w:t>
            </w:r>
          </w:p>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Максимальная площадь – 50000</w:t>
            </w:r>
          </w:p>
        </w:tc>
        <w:tc>
          <w:tcPr>
            <w:tcW w:w="2904"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Максимальное количество этажей - 4</w:t>
            </w:r>
          </w:p>
          <w:p w:rsidR="00E93B84" w:rsidRPr="006073D9" w:rsidRDefault="00E93B84" w:rsidP="00E93B84">
            <w:pPr>
              <w:pStyle w:val="af3"/>
              <w:spacing w:line="240" w:lineRule="atLeast"/>
              <w:jc w:val="left"/>
              <w:rPr>
                <w:rFonts w:ascii="Arial Narrow" w:hAnsi="Arial Narrow"/>
                <w:sz w:val="22"/>
                <w:szCs w:val="22"/>
              </w:rPr>
            </w:pPr>
          </w:p>
        </w:tc>
        <w:tc>
          <w:tcPr>
            <w:tcW w:w="3208" w:type="dxa"/>
          </w:tcPr>
          <w:p w:rsidR="00E93B84" w:rsidRPr="006073D9" w:rsidRDefault="00E93B84" w:rsidP="00E93B84">
            <w:pPr>
              <w:pStyle w:val="af3"/>
              <w:spacing w:line="240" w:lineRule="atLeast"/>
              <w:jc w:val="left"/>
              <w:rPr>
                <w:rFonts w:ascii="Arial Narrow" w:hAnsi="Arial Narrow"/>
                <w:sz w:val="22"/>
                <w:szCs w:val="22"/>
              </w:rPr>
            </w:pPr>
            <w:r w:rsidRPr="006073D9">
              <w:rPr>
                <w:rFonts w:ascii="Arial Narrow" w:hAnsi="Arial Narrow"/>
                <w:sz w:val="22"/>
                <w:szCs w:val="22"/>
              </w:rPr>
              <w:t>Минимальный отступ зданий, строений, сооружений от границ земельного участка - 5 м</w:t>
            </w:r>
          </w:p>
        </w:tc>
        <w:tc>
          <w:tcPr>
            <w:tcW w:w="2254" w:type="dxa"/>
          </w:tcPr>
          <w:p w:rsidR="00E93B84" w:rsidRPr="006073D9" w:rsidRDefault="00E93B84" w:rsidP="00E93B84">
            <w:pPr>
              <w:pStyle w:val="af3"/>
              <w:spacing w:line="240" w:lineRule="atLeast"/>
              <w:rPr>
                <w:rFonts w:ascii="Arial Narrow" w:hAnsi="Arial Narrow"/>
                <w:sz w:val="22"/>
                <w:szCs w:val="22"/>
              </w:rPr>
            </w:pPr>
            <w:r w:rsidRPr="006073D9">
              <w:rPr>
                <w:rFonts w:ascii="Arial Narrow" w:hAnsi="Arial Narrow"/>
                <w:sz w:val="22"/>
                <w:szCs w:val="22"/>
              </w:rPr>
              <w:t>70</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Связь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r w:rsidR="00E93B84" w:rsidRPr="006073D9" w:rsidTr="00047C58">
        <w:tc>
          <w:tcPr>
            <w:tcW w:w="1521" w:type="dxa"/>
          </w:tcPr>
          <w:p w:rsidR="00E93B84" w:rsidRPr="006073D9" w:rsidRDefault="00E93B84" w:rsidP="00E93B84">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12.0.2</w:t>
            </w:r>
          </w:p>
        </w:tc>
        <w:tc>
          <w:tcPr>
            <w:tcW w:w="2445" w:type="dxa"/>
          </w:tcPr>
          <w:p w:rsidR="00E93B84" w:rsidRPr="006073D9" w:rsidRDefault="00E93B84" w:rsidP="00E93B84">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Благоустройство территории</w:t>
            </w:r>
          </w:p>
        </w:tc>
        <w:tc>
          <w:tcPr>
            <w:tcW w:w="3362" w:type="dxa"/>
          </w:tcPr>
          <w:p w:rsidR="00E93B84" w:rsidRPr="006073D9" w:rsidRDefault="00E93B84" w:rsidP="00E93B84">
            <w:r w:rsidRPr="006073D9">
              <w:rPr>
                <w:rFonts w:ascii="Arial Narrow" w:hAnsi="Arial Narrow"/>
              </w:rPr>
              <w:t>не подлежат установлению</w:t>
            </w:r>
          </w:p>
        </w:tc>
        <w:tc>
          <w:tcPr>
            <w:tcW w:w="2904" w:type="dxa"/>
          </w:tcPr>
          <w:p w:rsidR="00E93B84" w:rsidRPr="006073D9" w:rsidRDefault="00E93B84" w:rsidP="00E93B84">
            <w:r w:rsidRPr="006073D9">
              <w:rPr>
                <w:rFonts w:ascii="Arial Narrow" w:hAnsi="Arial Narrow"/>
              </w:rPr>
              <w:t>не подлежат установлению</w:t>
            </w:r>
          </w:p>
        </w:tc>
        <w:tc>
          <w:tcPr>
            <w:tcW w:w="3208" w:type="dxa"/>
          </w:tcPr>
          <w:p w:rsidR="00E93B84" w:rsidRPr="006073D9" w:rsidRDefault="00E93B84" w:rsidP="00E93B84">
            <w:r w:rsidRPr="006073D9">
              <w:rPr>
                <w:rFonts w:ascii="Arial Narrow" w:hAnsi="Arial Narrow"/>
              </w:rPr>
              <w:t>не подлежат установлению</w:t>
            </w:r>
          </w:p>
        </w:tc>
        <w:tc>
          <w:tcPr>
            <w:tcW w:w="2254" w:type="dxa"/>
          </w:tcPr>
          <w:p w:rsidR="00E93B84" w:rsidRPr="006073D9" w:rsidRDefault="00E93B84" w:rsidP="00E93B84">
            <w:r w:rsidRPr="006073D9">
              <w:rPr>
                <w:rFonts w:ascii="Arial Narrow" w:hAnsi="Arial Narrow"/>
              </w:rPr>
              <w:t>не подлежат установлению</w:t>
            </w:r>
          </w:p>
        </w:tc>
      </w:tr>
    </w:tbl>
    <w:p w:rsidR="00047C58" w:rsidRPr="006073D9" w:rsidRDefault="00047C58" w:rsidP="00047C58">
      <w:pPr>
        <w:pStyle w:val="ConsNormal"/>
        <w:tabs>
          <w:tab w:val="left" w:pos="900"/>
          <w:tab w:val="left" w:pos="9064"/>
        </w:tabs>
        <w:spacing w:before="240"/>
        <w:ind w:right="0" w:firstLine="709"/>
        <w:rPr>
          <w:rFonts w:ascii="Arial Narrow" w:hAnsi="Arial Narrow" w:cs="Times New Roman"/>
          <w:bCs/>
          <w:iCs/>
          <w:sz w:val="22"/>
          <w:szCs w:val="22"/>
        </w:rPr>
      </w:pPr>
      <w:r w:rsidRPr="006073D9">
        <w:rPr>
          <w:rFonts w:ascii="Arial Narrow" w:hAnsi="Arial Narrow" w:cs="Times New Roman"/>
          <w:b/>
          <w:bCs/>
          <w:iCs/>
          <w:sz w:val="22"/>
          <w:szCs w:val="22"/>
        </w:rPr>
        <w:t>Примечание к таблице:</w:t>
      </w:r>
      <w:r w:rsidRPr="006073D9">
        <w:rPr>
          <w:rFonts w:ascii="Arial Narrow" w:hAnsi="Arial Narrow" w:cs="Times New Roman"/>
          <w:bCs/>
          <w:iCs/>
          <w:sz w:val="22"/>
          <w:szCs w:val="22"/>
        </w:rPr>
        <w:t xml:space="preserve"> </w:t>
      </w:r>
    </w:p>
    <w:p w:rsidR="00047C58" w:rsidRPr="006073D9" w:rsidRDefault="00047C58" w:rsidP="00047C58">
      <w:pPr>
        <w:spacing w:after="0"/>
        <w:ind w:firstLine="902"/>
        <w:jc w:val="both"/>
        <w:rPr>
          <w:rFonts w:ascii="Arial Narrow" w:hAnsi="Arial Narrow" w:cs="Times New Roman"/>
          <w:b/>
        </w:rPr>
      </w:pPr>
      <w:r w:rsidRPr="006073D9">
        <w:rPr>
          <w:rFonts w:ascii="Arial Narrow" w:hAnsi="Arial Narrow" w:cs="Times New Roman"/>
          <w:b/>
        </w:rPr>
        <w:t>Размещение объектов недвижимости, размещение которых предусмотрено основными видами и условно разрешенными видами использования не должно причинять вред окружающей среде и санитарному благополучию, причинять существенного неудобства жителям в прилегающей жилой зоне.</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047C58" w:rsidRPr="006073D9" w:rsidRDefault="00047C58" w:rsidP="00047C58">
      <w:pPr>
        <w:spacing w:after="0"/>
        <w:ind w:firstLine="902"/>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CA573B" w:rsidRPr="006073D9" w:rsidRDefault="00CA573B" w:rsidP="001762C9">
      <w:pPr>
        <w:rPr>
          <w:rFonts w:ascii="Arial Narrow" w:eastAsiaTheme="majorEastAsia" w:hAnsi="Arial Narrow" w:cs="Times New Roman"/>
          <w:b/>
        </w:rPr>
      </w:pPr>
    </w:p>
    <w:p w:rsidR="008B7250" w:rsidRPr="006073D9" w:rsidRDefault="008B7250" w:rsidP="001762C9">
      <w:pPr>
        <w:pStyle w:val="1"/>
        <w:rPr>
          <w:rFonts w:cs="Times New Roman"/>
          <w:sz w:val="22"/>
          <w:szCs w:val="22"/>
        </w:rPr>
      </w:pPr>
      <w:bookmarkStart w:id="53" w:name="_Toc216135067"/>
      <w:r w:rsidRPr="006073D9">
        <w:rPr>
          <w:rFonts w:cs="Times New Roman"/>
          <w:sz w:val="22"/>
          <w:szCs w:val="22"/>
        </w:rPr>
        <w:lastRenderedPageBreak/>
        <w:t xml:space="preserve">Статья </w:t>
      </w:r>
      <w:r w:rsidR="0021251F" w:rsidRPr="006073D9">
        <w:rPr>
          <w:rFonts w:cs="Times New Roman"/>
          <w:sz w:val="22"/>
          <w:szCs w:val="22"/>
        </w:rPr>
        <w:t>9</w:t>
      </w:r>
      <w:r w:rsidRPr="006073D9">
        <w:rPr>
          <w:rFonts w:cs="Times New Roman"/>
          <w:sz w:val="22"/>
          <w:szCs w:val="22"/>
        </w:rPr>
        <w:t>.</w:t>
      </w:r>
      <w:r w:rsidR="00406B0A" w:rsidRPr="006073D9">
        <w:rPr>
          <w:rFonts w:cs="Times New Roman"/>
          <w:sz w:val="22"/>
          <w:szCs w:val="22"/>
        </w:rPr>
        <w:t>4</w:t>
      </w:r>
      <w:r w:rsidRPr="006073D9">
        <w:rPr>
          <w:rFonts w:cs="Times New Roman"/>
          <w:sz w:val="22"/>
          <w:szCs w:val="22"/>
        </w:rPr>
        <w:t>. Г</w:t>
      </w:r>
      <w:r w:rsidR="00AE7EC0" w:rsidRPr="006073D9">
        <w:rPr>
          <w:rFonts w:cs="Times New Roman"/>
          <w:sz w:val="22"/>
          <w:szCs w:val="22"/>
        </w:rPr>
        <w:t>радостроительные регламенты</w:t>
      </w:r>
      <w:r w:rsidRPr="006073D9">
        <w:rPr>
          <w:rFonts w:cs="Times New Roman"/>
          <w:sz w:val="22"/>
          <w:szCs w:val="22"/>
        </w:rPr>
        <w:t>.</w:t>
      </w:r>
      <w:r w:rsidR="001F7957" w:rsidRPr="006073D9">
        <w:rPr>
          <w:rFonts w:cs="Times New Roman"/>
          <w:sz w:val="22"/>
          <w:szCs w:val="22"/>
        </w:rPr>
        <w:t xml:space="preserve"> </w:t>
      </w:r>
      <w:r w:rsidRPr="006073D9">
        <w:rPr>
          <w:rFonts w:cs="Times New Roman"/>
          <w:sz w:val="22"/>
          <w:szCs w:val="22"/>
        </w:rPr>
        <w:t>П</w:t>
      </w:r>
      <w:r w:rsidR="00AE7EC0" w:rsidRPr="006073D9">
        <w:rPr>
          <w:rFonts w:cs="Times New Roman"/>
          <w:sz w:val="22"/>
          <w:szCs w:val="22"/>
        </w:rPr>
        <w:t>роизводственные зоны.</w:t>
      </w:r>
      <w:bookmarkEnd w:id="53"/>
    </w:p>
    <w:p w:rsidR="00DD52CF" w:rsidRPr="006073D9" w:rsidRDefault="00DD52CF" w:rsidP="001762C9">
      <w:pPr>
        <w:spacing w:after="0" w:line="240" w:lineRule="auto"/>
        <w:ind w:firstLine="851"/>
        <w:jc w:val="both"/>
        <w:rPr>
          <w:rFonts w:ascii="Arial Narrow" w:hAnsi="Arial Narrow" w:cs="Times New Roman"/>
          <w:b/>
          <w:iCs/>
        </w:rPr>
      </w:pP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Производственная зона включает территории всех предприятий основного и сопутствующего назначения со всеми их зданиями, сооружениями и коммуникациями.</w:t>
      </w:r>
    </w:p>
    <w:p w:rsidR="008269AC" w:rsidRPr="006073D9" w:rsidRDefault="008269AC" w:rsidP="001762C9">
      <w:pPr>
        <w:spacing w:after="0"/>
        <w:ind w:firstLine="709"/>
        <w:jc w:val="both"/>
        <w:rPr>
          <w:rFonts w:ascii="Arial Narrow" w:hAnsi="Arial Narrow" w:cs="Times New Roman"/>
        </w:rPr>
      </w:pPr>
      <w:r w:rsidRPr="006073D9">
        <w:rPr>
          <w:rFonts w:ascii="Arial Narrow" w:hAnsi="Arial Narrow" w:cs="Times New Roman"/>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При размещении и реконструкции предприятий и других объектов на территории производственной зоны необходимо учитывать размеры санитарно-защитных зон.</w:t>
      </w:r>
    </w:p>
    <w:p w:rsidR="008269AC" w:rsidRPr="006073D9" w:rsidRDefault="008269AC" w:rsidP="001762C9">
      <w:pPr>
        <w:numPr>
          <w:ilvl w:val="0"/>
          <w:numId w:val="22"/>
        </w:numPr>
        <w:spacing w:after="0"/>
        <w:ind w:left="0" w:firstLine="709"/>
        <w:jc w:val="both"/>
        <w:rPr>
          <w:rFonts w:ascii="Arial Narrow" w:hAnsi="Arial Narrow" w:cs="Times New Roman"/>
        </w:rPr>
      </w:pPr>
      <w:r w:rsidRPr="006073D9">
        <w:rPr>
          <w:rFonts w:ascii="Arial Narrow" w:hAnsi="Arial Narrow" w:cs="Times New Roman"/>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Допускается размещать в границах санитарно-защитной зоны промышленного объекта или производства:</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6073D9">
        <w:rPr>
          <w:rFonts w:ascii="Arial Narrow" w:hAnsi="Arial Narrow" w:cs="Times New Roman"/>
          <w:bCs/>
        </w:rPr>
        <w:t>электроподстанции</w:t>
      </w:r>
      <w:proofErr w:type="spellEnd"/>
      <w:r w:rsidRPr="006073D9">
        <w:rPr>
          <w:rFonts w:ascii="Arial Narrow" w:hAnsi="Arial Narrow" w:cs="Times New Roman"/>
          <w:bCs/>
        </w:rPr>
        <w:t xml:space="preserve">, </w:t>
      </w:r>
      <w:proofErr w:type="spellStart"/>
      <w:r w:rsidRPr="006073D9">
        <w:rPr>
          <w:rFonts w:ascii="Arial Narrow" w:hAnsi="Arial Narrow" w:cs="Times New Roman"/>
          <w:bCs/>
        </w:rPr>
        <w:t>нефте</w:t>
      </w:r>
      <w:proofErr w:type="spellEnd"/>
      <w:r w:rsidRPr="006073D9">
        <w:rPr>
          <w:rFonts w:ascii="Arial Narrow" w:hAnsi="Arial Narrow" w:cs="Times New Roman"/>
          <w:bCs/>
        </w:rPr>
        <w:t>-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269AC" w:rsidRPr="006073D9" w:rsidRDefault="008269AC" w:rsidP="001762C9">
      <w:pPr>
        <w:spacing w:after="0"/>
        <w:ind w:firstLine="709"/>
        <w:jc w:val="both"/>
        <w:rPr>
          <w:rFonts w:ascii="Arial Narrow" w:hAnsi="Arial Narrow" w:cs="Times New Roman"/>
          <w:bCs/>
        </w:rPr>
      </w:pPr>
      <w:r w:rsidRPr="006073D9">
        <w:rPr>
          <w:rFonts w:ascii="Arial Narrow" w:hAnsi="Arial Narrow" w:cs="Times New Roman"/>
          <w:bC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42071" w:rsidRPr="006073D9" w:rsidRDefault="008269AC" w:rsidP="001762C9">
      <w:pPr>
        <w:pStyle w:val="1"/>
        <w:rPr>
          <w:rFonts w:cs="Times New Roman"/>
          <w:sz w:val="22"/>
          <w:szCs w:val="22"/>
        </w:rPr>
      </w:pPr>
      <w:bookmarkStart w:id="54" w:name="_Toc81494368"/>
      <w:bookmarkStart w:id="55" w:name="_Toc216135068"/>
      <w:r w:rsidRPr="006073D9">
        <w:rPr>
          <w:rFonts w:cs="Times New Roman"/>
          <w:sz w:val="22"/>
          <w:szCs w:val="22"/>
        </w:rPr>
        <w:t>П</w:t>
      </w:r>
      <w:r w:rsidR="00D34BCD" w:rsidRPr="006073D9">
        <w:rPr>
          <w:rFonts w:cs="Times New Roman"/>
          <w:sz w:val="22"/>
          <w:szCs w:val="22"/>
        </w:rPr>
        <w:t>.6</w:t>
      </w:r>
      <w:r w:rsidRPr="006073D9">
        <w:rPr>
          <w:rFonts w:cs="Times New Roman"/>
          <w:sz w:val="22"/>
          <w:szCs w:val="22"/>
        </w:rPr>
        <w:t xml:space="preserve">. </w:t>
      </w:r>
      <w:bookmarkEnd w:id="54"/>
      <w:r w:rsidR="00D34BCD" w:rsidRPr="006073D9">
        <w:rPr>
          <w:rFonts w:cs="Times New Roman"/>
          <w:sz w:val="22"/>
          <w:szCs w:val="22"/>
        </w:rPr>
        <w:t>Коммунально-складская зона</w:t>
      </w:r>
      <w:bookmarkEnd w:id="55"/>
    </w:p>
    <w:tbl>
      <w:tblPr>
        <w:tblW w:w="5000" w:type="pct"/>
        <w:tblBorders>
          <w:top w:val="single" w:sz="4" w:space="0" w:color="auto"/>
          <w:left w:val="single" w:sz="4" w:space="0" w:color="auto"/>
          <w:bottom w:val="single" w:sz="4" w:space="0" w:color="auto"/>
          <w:right w:val="single" w:sz="4" w:space="0" w:color="auto"/>
        </w:tblBorders>
        <w:tblLook w:val="0000"/>
      </w:tblPr>
      <w:tblGrid>
        <w:gridCol w:w="3516"/>
        <w:gridCol w:w="8742"/>
        <w:gridCol w:w="3662"/>
      </w:tblGrid>
      <w:tr w:rsidR="008269AC" w:rsidRPr="006073D9" w:rsidTr="00CA573B">
        <w:tc>
          <w:tcPr>
            <w:tcW w:w="0" w:type="auto"/>
            <w:gridSpan w:val="3"/>
            <w:tcBorders>
              <w:top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CA573B">
        <w:trPr>
          <w:tblHeader/>
        </w:trPr>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CA573B">
        <w:trPr>
          <w:tblHeader/>
        </w:trPr>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1.15</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Предоставление коммунальных услуг</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9F5027" w:rsidRPr="006073D9">
              <w:rPr>
                <w:rFonts w:ascii="Arial Narrow" w:eastAsia="Times New Roman" w:hAnsi="Arial Narrow" w:cs="Times New Roman"/>
              </w:rPr>
              <w:t>мастерских для обслуживания уборочной,</w:t>
            </w:r>
            <w:r w:rsidRPr="006073D9">
              <w:rPr>
                <w:rFonts w:ascii="Arial Narrow" w:eastAsia="Times New Roman" w:hAnsi="Arial Narrow" w:cs="Times New Roman"/>
              </w:rPr>
              <w:t xml:space="preserve"> и аварийной техники, сооружений, необходимых для сбора и плавки снега)</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Административные здания организаций, обеспечивающих предоставление коммунальных услуг</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D34BCD"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3.1.2</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0" w:type="auto"/>
            <w:tcBorders>
              <w:top w:val="single" w:sz="4" w:space="0" w:color="auto"/>
              <w:left w:val="single" w:sz="4" w:space="0" w:color="auto"/>
              <w:bottom w:val="single" w:sz="4" w:space="0" w:color="auto"/>
              <w:right w:val="single" w:sz="4" w:space="0" w:color="auto"/>
            </w:tcBorders>
          </w:tcPr>
          <w:p w:rsidR="009F5027" w:rsidRPr="006073D9" w:rsidRDefault="009F5027" w:rsidP="00D21E95">
            <w:pPr>
              <w:spacing w:after="0" w:line="240" w:lineRule="atLeast"/>
              <w:rPr>
                <w:rFonts w:ascii="Arial Narrow" w:eastAsia="Times New Roman" w:hAnsi="Arial Narrow" w:cs="Times New Roman"/>
              </w:rPr>
            </w:pPr>
            <w:r w:rsidRPr="006073D9">
              <w:rPr>
                <w:rFonts w:ascii="Arial Narrow" w:eastAsia="Times New Roman" w:hAnsi="Arial Narrow"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8269AC" w:rsidRPr="006073D9" w:rsidRDefault="009F5027" w:rsidP="00D21E95">
            <w:pPr>
              <w:pStyle w:val="a3"/>
              <w:spacing w:after="0" w:line="240" w:lineRule="atLeast"/>
              <w:ind w:left="0"/>
              <w:contextualSpacing w:val="0"/>
              <w:rPr>
                <w:rFonts w:ascii="Arial Narrow" w:eastAsia="Times New Roman" w:hAnsi="Arial Narrow" w:cs="Times New Roman"/>
              </w:rPr>
            </w:pPr>
            <w:r w:rsidRPr="006073D9">
              <w:rPr>
                <w:rFonts w:ascii="Arial Narrow" w:eastAsia="Times New Roman" w:hAnsi="Arial Narrow" w:cs="Times New Roman"/>
              </w:rPr>
              <w:t>а также для стоянки и хранения транспортных средств общего пользования, в том числе в депо</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Склад</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9F5027"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6073D9">
              <w:rPr>
                <w:rFonts w:ascii="Arial Narrow" w:hAnsi="Arial Narrow"/>
                <w:sz w:val="22"/>
                <w:szCs w:val="22"/>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tcBorders>
              <w:top w:val="single" w:sz="4" w:space="0" w:color="auto"/>
              <w:left w:val="single" w:sz="4" w:space="0" w:color="auto"/>
              <w:bottom w:val="single" w:sz="4" w:space="0" w:color="auto"/>
            </w:tcBorders>
          </w:tcPr>
          <w:p w:rsidR="00D34BCD"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6.9</w:t>
            </w:r>
          </w:p>
          <w:p w:rsidR="008269AC" w:rsidRPr="006073D9" w:rsidRDefault="008269AC" w:rsidP="00D21E95">
            <w:pPr>
              <w:pStyle w:val="formattext"/>
              <w:spacing w:before="0" w:beforeAutospacing="0" w:after="0" w:afterAutospacing="0" w:line="240" w:lineRule="atLeast"/>
              <w:jc w:val="center"/>
              <w:textAlignment w:val="baseline"/>
              <w:rPr>
                <w:rFonts w:ascii="Arial Narrow" w:hAnsi="Arial Narrow"/>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D34BCD"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9F5027" w:rsidP="00D21E95">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8269AC" w:rsidRPr="006073D9" w:rsidRDefault="00D34BCD" w:rsidP="00D21E95">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6.9.1</w:t>
            </w:r>
          </w:p>
        </w:tc>
      </w:tr>
      <w:tr w:rsidR="00E639BE" w:rsidRPr="006073D9" w:rsidTr="00CA573B">
        <w:trPr>
          <w:trHeight w:val="252"/>
        </w:trPr>
        <w:tc>
          <w:tcPr>
            <w:tcW w:w="0" w:type="auto"/>
            <w:vMerge w:val="restart"/>
            <w:tcBorders>
              <w:top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Условно разрешенные виды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r w:rsidRPr="006073D9">
              <w:rPr>
                <w:rFonts w:ascii="Arial Narrow" w:hAnsi="Arial Narrow"/>
                <w:b/>
                <w:sz w:val="22"/>
                <w:szCs w:val="22"/>
              </w:rPr>
              <w:t>Описание условно разрешенного вида использования земельного участка**</w:t>
            </w:r>
          </w:p>
        </w:tc>
        <w:tc>
          <w:tcPr>
            <w:tcW w:w="0" w:type="auto"/>
            <w:vMerge w:val="restart"/>
            <w:tcBorders>
              <w:top w:val="single" w:sz="4" w:space="0" w:color="auto"/>
              <w:lef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E639BE" w:rsidRPr="006073D9" w:rsidTr="00CA573B">
        <w:trPr>
          <w:trHeight w:val="252"/>
        </w:trPr>
        <w:tc>
          <w:tcPr>
            <w:tcW w:w="0" w:type="auto"/>
            <w:vMerge/>
            <w:tcBorders>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p>
        </w:tc>
        <w:tc>
          <w:tcPr>
            <w:tcW w:w="0" w:type="auto"/>
            <w:vMerge/>
            <w:tcBorders>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jc w:val="lef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3.1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Бытовое обслуживание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3.3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Деловое управление</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4.1</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Магазины</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4.4</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Обеспечение занятий спортом в помещениях</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0" w:type="auto"/>
            <w:tcBorders>
              <w:top w:val="single" w:sz="4" w:space="0" w:color="auto"/>
              <w:left w:val="single" w:sz="4" w:space="0" w:color="auto"/>
              <w:bottom w:val="single" w:sz="4" w:space="0" w:color="auto"/>
            </w:tcBorders>
          </w:tcPr>
          <w:p w:rsidR="008269AC" w:rsidRPr="006073D9" w:rsidRDefault="008269AC" w:rsidP="00D21E95">
            <w:pPr>
              <w:spacing w:after="0" w:line="240" w:lineRule="atLeast"/>
              <w:jc w:val="center"/>
              <w:rPr>
                <w:rFonts w:ascii="Arial Narrow" w:hAnsi="Arial Narrow" w:cs="Times New Roman"/>
              </w:rPr>
            </w:pPr>
            <w:r w:rsidRPr="006073D9">
              <w:rPr>
                <w:rFonts w:ascii="Arial Narrow" w:hAnsi="Arial Narrow" w:cs="Times New Roman"/>
              </w:rPr>
              <w:t>5.1.2</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Площадки для занятий спортом</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spacing w:after="0" w:line="240" w:lineRule="atLeast"/>
              <w:rPr>
                <w:rFonts w:ascii="Arial Narrow" w:hAnsi="Arial Narrow" w:cs="Times New Roman"/>
              </w:rPr>
            </w:pPr>
            <w:r w:rsidRPr="006073D9">
              <w:rPr>
                <w:rFonts w:ascii="Arial Narrow" w:hAnsi="Arial Narrow"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0" w:type="auto"/>
            <w:tcBorders>
              <w:top w:val="single" w:sz="4" w:space="0" w:color="auto"/>
              <w:left w:val="single" w:sz="4" w:space="0" w:color="auto"/>
              <w:bottom w:val="single" w:sz="4" w:space="0" w:color="auto"/>
            </w:tcBorders>
          </w:tcPr>
          <w:p w:rsidR="008269AC" w:rsidRPr="006073D9" w:rsidRDefault="008269AC" w:rsidP="00D21E95">
            <w:pPr>
              <w:spacing w:after="0" w:line="240" w:lineRule="atLeast"/>
              <w:jc w:val="center"/>
              <w:rPr>
                <w:rFonts w:ascii="Arial Narrow" w:hAnsi="Arial Narrow" w:cs="Times New Roman"/>
              </w:rPr>
            </w:pPr>
            <w:r w:rsidRPr="006073D9">
              <w:rPr>
                <w:rFonts w:ascii="Arial Narrow" w:hAnsi="Arial Narrow" w:cs="Times New Roman"/>
              </w:rPr>
              <w:t>5.1.3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Легкая промышленность</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текстильной, </w:t>
            </w:r>
            <w:r w:rsidR="00864414" w:rsidRPr="006073D9">
              <w:rPr>
                <w:rFonts w:ascii="Arial Narrow" w:hAnsi="Arial Narrow"/>
                <w:sz w:val="22"/>
                <w:szCs w:val="22"/>
              </w:rPr>
              <w:t>фарфорофаянсовой</w:t>
            </w:r>
            <w:r w:rsidRPr="006073D9">
              <w:rPr>
                <w:rFonts w:ascii="Arial Narrow" w:hAnsi="Arial Narrow"/>
                <w:sz w:val="22"/>
                <w:szCs w:val="22"/>
              </w:rPr>
              <w:t>, электронной промышленности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6.3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Строительная промышленность</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6.6</w:t>
            </w:r>
          </w:p>
        </w:tc>
      </w:tr>
      <w:tr w:rsidR="00E639BE" w:rsidRPr="006073D9" w:rsidTr="00CA573B">
        <w:trPr>
          <w:trHeight w:val="252"/>
        </w:trPr>
        <w:tc>
          <w:tcPr>
            <w:tcW w:w="0" w:type="auto"/>
            <w:vMerge w:val="restart"/>
            <w:tcBorders>
              <w:top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 xml:space="preserve">Вспомогательные виды </w:t>
            </w:r>
            <w:r w:rsidRPr="006073D9">
              <w:rPr>
                <w:rFonts w:ascii="Arial Narrow" w:hAnsi="Arial Narrow"/>
                <w:b/>
                <w:sz w:val="22"/>
                <w:szCs w:val="22"/>
              </w:rPr>
              <w:lastRenderedPageBreak/>
              <w:t>разрешенного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lastRenderedPageBreak/>
              <w:t>Описание вспомогательного вида разрешенного использования земельного участка**</w:t>
            </w:r>
          </w:p>
        </w:tc>
        <w:tc>
          <w:tcPr>
            <w:tcW w:w="0" w:type="auto"/>
            <w:vMerge w:val="restart"/>
            <w:tcBorders>
              <w:top w:val="single" w:sz="4" w:space="0" w:color="auto"/>
              <w:lef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 xml:space="preserve">Код (числовое обозначение) </w:t>
            </w:r>
            <w:r w:rsidRPr="006073D9">
              <w:rPr>
                <w:rFonts w:ascii="Arial Narrow" w:hAnsi="Arial Narrow"/>
                <w:b/>
                <w:sz w:val="22"/>
                <w:szCs w:val="22"/>
              </w:rPr>
              <w:lastRenderedPageBreak/>
              <w:t>вспомогательного вида разрешенного использования земельного участка***</w:t>
            </w:r>
          </w:p>
        </w:tc>
      </w:tr>
      <w:tr w:rsidR="00E639BE" w:rsidRPr="006073D9" w:rsidTr="00CA573B">
        <w:trPr>
          <w:trHeight w:val="252"/>
        </w:trPr>
        <w:tc>
          <w:tcPr>
            <w:tcW w:w="0" w:type="auto"/>
            <w:vMerge/>
            <w:tcBorders>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p>
        </w:tc>
        <w:tc>
          <w:tcPr>
            <w:tcW w:w="0" w:type="auto"/>
            <w:vMerge/>
            <w:tcBorders>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lastRenderedPageBreak/>
              <w:t>1</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12.0</w:t>
            </w:r>
          </w:p>
        </w:tc>
      </w:tr>
      <w:tr w:rsidR="00E639BE" w:rsidRPr="006073D9" w:rsidTr="00CA573B">
        <w:tc>
          <w:tcPr>
            <w:tcW w:w="0" w:type="auto"/>
            <w:tcBorders>
              <w:top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Хранение автотранспорта</w:t>
            </w:r>
          </w:p>
        </w:tc>
        <w:tc>
          <w:tcPr>
            <w:tcW w:w="0" w:type="auto"/>
            <w:tcBorders>
              <w:top w:val="single" w:sz="4" w:space="0" w:color="auto"/>
              <w:left w:val="single" w:sz="4" w:space="0" w:color="auto"/>
              <w:bottom w:val="single" w:sz="4" w:space="0" w:color="auto"/>
              <w:right w:val="single" w:sz="4" w:space="0" w:color="auto"/>
            </w:tcBorders>
          </w:tcPr>
          <w:p w:rsidR="008269AC" w:rsidRPr="006073D9" w:rsidRDefault="008269AC" w:rsidP="00D21E95">
            <w:pPr>
              <w:pStyle w:val="af4"/>
              <w:spacing w:line="240" w:lineRule="atLeast"/>
              <w:jc w:val="left"/>
              <w:rPr>
                <w:rFonts w:ascii="Arial Narrow" w:hAnsi="Arial Narrow"/>
                <w:sz w:val="22"/>
                <w:szCs w:val="22"/>
              </w:rPr>
            </w:pPr>
            <w:r w:rsidRPr="006073D9">
              <w:rPr>
                <w:rFonts w:ascii="Arial Narrow" w:hAnsi="Arial Narrow"/>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6073D9">
              <w:rPr>
                <w:rFonts w:ascii="Arial Narrow" w:hAnsi="Arial Narrow"/>
                <w:sz w:val="22"/>
                <w:szCs w:val="22"/>
              </w:rPr>
              <w:t>машино-места</w:t>
            </w:r>
            <w:proofErr w:type="spellEnd"/>
            <w:r w:rsidRPr="006073D9">
              <w:rPr>
                <w:rFonts w:ascii="Arial Narrow" w:hAnsi="Arial Narrow"/>
                <w:sz w:val="22"/>
                <w:szCs w:val="22"/>
              </w:rPr>
              <w:t>, за исключением гаражей, размещение которых предусмотрено содержанием вида разрешенного использования с кодом 4.9</w:t>
            </w:r>
          </w:p>
        </w:tc>
        <w:tc>
          <w:tcPr>
            <w:tcW w:w="0" w:type="auto"/>
            <w:tcBorders>
              <w:top w:val="single" w:sz="4" w:space="0" w:color="auto"/>
              <w:left w:val="single" w:sz="4" w:space="0" w:color="auto"/>
              <w:bottom w:val="single" w:sz="4" w:space="0" w:color="auto"/>
            </w:tcBorders>
          </w:tcPr>
          <w:p w:rsidR="008269AC" w:rsidRPr="006073D9" w:rsidRDefault="008269AC" w:rsidP="00D21E95">
            <w:pPr>
              <w:pStyle w:val="af3"/>
              <w:spacing w:line="240" w:lineRule="atLeast"/>
              <w:rPr>
                <w:rFonts w:ascii="Arial Narrow" w:hAnsi="Arial Narrow"/>
                <w:sz w:val="22"/>
                <w:szCs w:val="22"/>
              </w:rPr>
            </w:pPr>
            <w:r w:rsidRPr="006073D9">
              <w:rPr>
                <w:rFonts w:ascii="Arial Narrow" w:hAnsi="Arial Narrow"/>
                <w:sz w:val="22"/>
                <w:szCs w:val="22"/>
              </w:rPr>
              <w:t>2.7.1</w:t>
            </w:r>
          </w:p>
        </w:tc>
      </w:tr>
    </w:tbl>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объектов благоустройства;</w:t>
      </w:r>
    </w:p>
    <w:p w:rsidR="008269AC" w:rsidRPr="006073D9" w:rsidRDefault="008269AC" w:rsidP="001762C9">
      <w:pPr>
        <w:spacing w:after="0"/>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jc w:val="both"/>
        <w:rPr>
          <w:rFonts w:ascii="Arial Narrow" w:hAnsi="Arial Narrow" w:cs="Times New Roman"/>
          <w:b/>
        </w:rPr>
      </w:pPr>
    </w:p>
    <w:p w:rsidR="00D768B7" w:rsidRPr="006073D9" w:rsidRDefault="005A26CE" w:rsidP="001762C9">
      <w:pPr>
        <w:spacing w:after="0"/>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010"/>
        <w:gridCol w:w="2811"/>
        <w:gridCol w:w="3388"/>
        <w:gridCol w:w="2636"/>
        <w:gridCol w:w="2945"/>
        <w:gridCol w:w="2130"/>
      </w:tblGrid>
      <w:tr w:rsidR="00CA573B" w:rsidRPr="006073D9" w:rsidTr="00CA573B">
        <w:tc>
          <w:tcPr>
            <w:tcW w:w="631" w:type="pct"/>
            <w:vMerge w:val="restart"/>
            <w:tcBorders>
              <w:top w:val="single" w:sz="4" w:space="0" w:color="auto"/>
              <w:lef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Код (числовое обозначение) вида разрешенного использования земельного участка***</w:t>
            </w:r>
          </w:p>
          <w:p w:rsidR="00CA573B" w:rsidRPr="006073D9" w:rsidRDefault="00CA573B" w:rsidP="00B00EA0">
            <w:pPr>
              <w:pStyle w:val="af3"/>
              <w:spacing w:line="240" w:lineRule="atLeast"/>
              <w:rPr>
                <w:rFonts w:ascii="Arial Narrow" w:hAnsi="Arial Narrow"/>
                <w:b/>
                <w:sz w:val="20"/>
                <w:szCs w:val="20"/>
              </w:rPr>
            </w:pPr>
          </w:p>
        </w:tc>
        <w:tc>
          <w:tcPr>
            <w:tcW w:w="883" w:type="pct"/>
            <w:tcBorders>
              <w:top w:val="single" w:sz="4" w:space="0" w:color="auto"/>
              <w:left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0" w:type="auto"/>
            <w:gridSpan w:val="4"/>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A573B" w:rsidRPr="006073D9" w:rsidTr="00CA573B">
        <w:tc>
          <w:tcPr>
            <w:tcW w:w="631" w:type="pct"/>
            <w:vMerge/>
            <w:tcBorders>
              <w:left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883" w:type="pct"/>
            <w:tcBorders>
              <w:left w:val="single" w:sz="4" w:space="0" w:color="auto"/>
              <w:bottom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ВРИ</w:t>
            </w:r>
          </w:p>
        </w:tc>
        <w:tc>
          <w:tcPr>
            <w:tcW w:w="1064"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Предельные (минимальные и (или) максимальные) размеры земельных участков,</w:t>
            </w:r>
            <w:r w:rsidRPr="006073D9">
              <w:rPr>
                <w:rFonts w:ascii="Arial Narrow" w:hAnsi="Arial Narrow"/>
                <w:sz w:val="20"/>
                <w:szCs w:val="20"/>
              </w:rPr>
              <w:t xml:space="preserve"> </w:t>
            </w:r>
            <w:r w:rsidRPr="006073D9">
              <w:rPr>
                <w:rFonts w:ascii="Arial Narrow" w:hAnsi="Arial Narrow"/>
                <w:b/>
                <w:sz w:val="20"/>
                <w:szCs w:val="20"/>
              </w:rPr>
              <w:t>кв.м</w:t>
            </w:r>
          </w:p>
        </w:tc>
        <w:tc>
          <w:tcPr>
            <w:tcW w:w="828"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Предельное количество этажей или предельная высота зданий, строений, сооружений</w:t>
            </w:r>
          </w:p>
        </w:tc>
        <w:tc>
          <w:tcPr>
            <w:tcW w:w="925"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669"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A573B" w:rsidRPr="006073D9" w:rsidTr="00CA573B">
        <w:trPr>
          <w:tblHeader/>
        </w:trPr>
        <w:tc>
          <w:tcPr>
            <w:tcW w:w="631" w:type="pct"/>
            <w:vMerge/>
            <w:tcBorders>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p>
        </w:tc>
        <w:tc>
          <w:tcPr>
            <w:tcW w:w="883" w:type="pct"/>
            <w:tcBorders>
              <w:top w:val="single" w:sz="4" w:space="0" w:color="auto"/>
              <w:left w:val="single" w:sz="4" w:space="0" w:color="auto"/>
              <w:bottom w:val="single" w:sz="4" w:space="0" w:color="auto"/>
              <w:right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1</w:t>
            </w:r>
          </w:p>
        </w:tc>
        <w:tc>
          <w:tcPr>
            <w:tcW w:w="1064"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2</w:t>
            </w:r>
          </w:p>
        </w:tc>
        <w:tc>
          <w:tcPr>
            <w:tcW w:w="828"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3</w:t>
            </w:r>
          </w:p>
        </w:tc>
        <w:tc>
          <w:tcPr>
            <w:tcW w:w="925"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4</w:t>
            </w:r>
          </w:p>
        </w:tc>
        <w:tc>
          <w:tcPr>
            <w:tcW w:w="669" w:type="pct"/>
            <w:tcBorders>
              <w:top w:val="single" w:sz="4" w:space="0" w:color="auto"/>
              <w:left w:val="single" w:sz="4" w:space="0" w:color="auto"/>
              <w:bottom w:val="single" w:sz="4" w:space="0" w:color="auto"/>
            </w:tcBorders>
          </w:tcPr>
          <w:p w:rsidR="00CA573B" w:rsidRPr="006073D9" w:rsidRDefault="00CA573B" w:rsidP="00B00EA0">
            <w:pPr>
              <w:pStyle w:val="af3"/>
              <w:spacing w:line="240" w:lineRule="atLeast"/>
              <w:rPr>
                <w:rFonts w:ascii="Arial Narrow" w:hAnsi="Arial Narrow"/>
                <w:b/>
                <w:sz w:val="20"/>
                <w:szCs w:val="20"/>
              </w:rPr>
            </w:pPr>
            <w:r w:rsidRPr="006073D9">
              <w:rPr>
                <w:rFonts w:ascii="Arial Narrow" w:hAnsi="Arial Narrow"/>
                <w:b/>
                <w:sz w:val="20"/>
                <w:szCs w:val="20"/>
              </w:rPr>
              <w:t>5</w:t>
            </w:r>
          </w:p>
        </w:tc>
      </w:tr>
      <w:tr w:rsidR="00D768B7" w:rsidRPr="006073D9" w:rsidTr="00CA573B">
        <w:tc>
          <w:tcPr>
            <w:tcW w:w="631"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center"/>
              <w:rPr>
                <w:rFonts w:ascii="Arial Narrow" w:hAnsi="Arial Narrow"/>
                <w:sz w:val="20"/>
                <w:szCs w:val="20"/>
              </w:rPr>
            </w:pPr>
            <w:r w:rsidRPr="006073D9">
              <w:rPr>
                <w:rFonts w:ascii="Arial Narrow" w:hAnsi="Arial Narrow"/>
                <w:sz w:val="20"/>
                <w:szCs w:val="20"/>
              </w:rPr>
              <w:t>1.15</w:t>
            </w:r>
          </w:p>
        </w:tc>
        <w:tc>
          <w:tcPr>
            <w:tcW w:w="883" w:type="pct"/>
            <w:tcBorders>
              <w:top w:val="single" w:sz="4" w:space="0" w:color="auto"/>
              <w:left w:val="single" w:sz="4" w:space="0" w:color="auto"/>
              <w:bottom w:val="single" w:sz="4" w:space="0" w:color="auto"/>
              <w:right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Хранение и переработка </w:t>
            </w:r>
            <w:r w:rsidRPr="006073D9">
              <w:rPr>
                <w:rFonts w:ascii="Arial Narrow" w:hAnsi="Arial Narrow"/>
                <w:sz w:val="20"/>
                <w:szCs w:val="20"/>
              </w:rPr>
              <w:lastRenderedPageBreak/>
              <w:t>сельскохозяйственной продукции</w:t>
            </w:r>
          </w:p>
        </w:tc>
        <w:tc>
          <w:tcPr>
            <w:tcW w:w="1064"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Минимальная площадь – 600</w:t>
            </w:r>
          </w:p>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Максимальная площадь – 100000</w:t>
            </w:r>
          </w:p>
        </w:tc>
        <w:tc>
          <w:tcPr>
            <w:tcW w:w="828" w:type="pct"/>
            <w:tcBorders>
              <w:top w:val="single" w:sz="4" w:space="0" w:color="auto"/>
              <w:left w:val="single" w:sz="4" w:space="0" w:color="auto"/>
              <w:bottom w:val="single" w:sz="4" w:space="0" w:color="auto"/>
            </w:tcBorders>
          </w:tcPr>
          <w:p w:rsidR="00D768B7" w:rsidRPr="006073D9" w:rsidRDefault="00F61733" w:rsidP="00B00EA0">
            <w:pPr>
              <w:pStyle w:val="af4"/>
              <w:spacing w:line="240" w:lineRule="atLeast"/>
              <w:jc w:val="left"/>
              <w:rPr>
                <w:rFonts w:ascii="Arial Narrow" w:hAnsi="Arial Narrow"/>
                <w:sz w:val="20"/>
                <w:szCs w:val="20"/>
              </w:rPr>
            </w:pPr>
            <w:r w:rsidRPr="006073D9">
              <w:rPr>
                <w:rFonts w:ascii="Arial Narrow" w:hAnsi="Arial Narrow"/>
                <w:sz w:val="20"/>
                <w:szCs w:val="20"/>
              </w:rPr>
              <w:lastRenderedPageBreak/>
              <w:t>не подлежат установлению</w:t>
            </w:r>
          </w:p>
        </w:tc>
        <w:tc>
          <w:tcPr>
            <w:tcW w:w="925"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Минимальный отступ зданий, </w:t>
            </w:r>
            <w:r w:rsidRPr="006073D9">
              <w:rPr>
                <w:rFonts w:ascii="Arial Narrow" w:hAnsi="Arial Narrow"/>
                <w:sz w:val="20"/>
                <w:szCs w:val="20"/>
              </w:rPr>
              <w:lastRenderedPageBreak/>
              <w:t>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D768B7" w:rsidRPr="006073D9" w:rsidRDefault="00D768B7"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3.1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Коммунальное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Предоставление коммунальных услуг</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3.1.2</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Административные здания организаций, обеспечивающих предоставление коммунальных услуг</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4.9</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Служебные гаражи</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6.9</w:t>
            </w:r>
          </w:p>
          <w:p w:rsidR="0061179B" w:rsidRPr="006073D9" w:rsidRDefault="0061179B" w:rsidP="00B00EA0">
            <w:pPr>
              <w:pStyle w:val="af4"/>
              <w:spacing w:line="240" w:lineRule="atLeast"/>
              <w:jc w:val="center"/>
              <w:rPr>
                <w:rFonts w:ascii="Arial Narrow" w:hAnsi="Arial Narrow"/>
                <w:sz w:val="20"/>
                <w:szCs w:val="20"/>
              </w:rPr>
            </w:pP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Склад</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6.9.1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Складские площадки</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Коммунальное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3.3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Бытовое обслуживание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Деловое управление</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4.4</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Магазины</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5.1.2</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Обеспечение занятий спортом в помещениях</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 xml:space="preserve">Минимальный отступ зданий, строений, сооружений от границ </w:t>
            </w:r>
            <w:r w:rsidRPr="006073D9">
              <w:rPr>
                <w:rFonts w:ascii="Arial Narrow" w:hAnsi="Arial Narrow"/>
                <w:sz w:val="20"/>
                <w:szCs w:val="20"/>
              </w:rPr>
              <w:lastRenderedPageBreak/>
              <w:t>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lastRenderedPageBreak/>
              <w:t>5.1.3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Площадки для занятий спортом</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6.3</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Легкая промышленность</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6.6</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Строительная промышленность</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Минимальная площадь – 600</w:t>
            </w:r>
          </w:p>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Максимальная площадь – 100000</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Минимальный отступ зданий, строений, сооружений от границ земельного участка - 5 м</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60</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12.0</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Земельные участки (территории) общего пользования</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не подлежат установлению</w:t>
            </w:r>
          </w:p>
        </w:tc>
      </w:tr>
      <w:tr w:rsidR="0061179B" w:rsidRPr="006073D9" w:rsidTr="00CA573B">
        <w:tc>
          <w:tcPr>
            <w:tcW w:w="631"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2.7.1</w:t>
            </w:r>
          </w:p>
        </w:tc>
        <w:tc>
          <w:tcPr>
            <w:tcW w:w="883" w:type="pct"/>
            <w:tcBorders>
              <w:top w:val="single" w:sz="4" w:space="0" w:color="auto"/>
              <w:left w:val="single" w:sz="4" w:space="0" w:color="auto"/>
              <w:bottom w:val="single" w:sz="4" w:space="0" w:color="auto"/>
              <w:right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Хранение автотранспорта</w:t>
            </w:r>
          </w:p>
        </w:tc>
        <w:tc>
          <w:tcPr>
            <w:tcW w:w="1064"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828"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925"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left"/>
              <w:rPr>
                <w:rFonts w:ascii="Arial Narrow" w:hAnsi="Arial Narrow"/>
                <w:sz w:val="20"/>
                <w:szCs w:val="20"/>
              </w:rPr>
            </w:pPr>
            <w:r w:rsidRPr="006073D9">
              <w:rPr>
                <w:rFonts w:ascii="Arial Narrow" w:hAnsi="Arial Narrow"/>
                <w:sz w:val="20"/>
                <w:szCs w:val="20"/>
              </w:rPr>
              <w:t>не подлежат установлению</w:t>
            </w:r>
          </w:p>
        </w:tc>
        <w:tc>
          <w:tcPr>
            <w:tcW w:w="669" w:type="pct"/>
            <w:tcBorders>
              <w:top w:val="single" w:sz="4" w:space="0" w:color="auto"/>
              <w:left w:val="single" w:sz="4" w:space="0" w:color="auto"/>
              <w:bottom w:val="single" w:sz="4" w:space="0" w:color="auto"/>
            </w:tcBorders>
          </w:tcPr>
          <w:p w:rsidR="0061179B" w:rsidRPr="006073D9" w:rsidRDefault="0061179B" w:rsidP="00B00EA0">
            <w:pPr>
              <w:pStyle w:val="af4"/>
              <w:spacing w:line="240" w:lineRule="atLeast"/>
              <w:jc w:val="center"/>
              <w:rPr>
                <w:rFonts w:ascii="Arial Narrow" w:hAnsi="Arial Narrow"/>
                <w:sz w:val="20"/>
                <w:szCs w:val="20"/>
              </w:rPr>
            </w:pPr>
            <w:r w:rsidRPr="006073D9">
              <w:rPr>
                <w:rFonts w:ascii="Arial Narrow" w:hAnsi="Arial Narrow"/>
                <w:sz w:val="20"/>
                <w:szCs w:val="20"/>
              </w:rPr>
              <w:t>не подлежат установлению</w:t>
            </w:r>
          </w:p>
        </w:tc>
      </w:tr>
    </w:tbl>
    <w:p w:rsidR="0061179B" w:rsidRPr="006073D9" w:rsidRDefault="0061179B" w:rsidP="001762C9">
      <w:pPr>
        <w:spacing w:after="0"/>
        <w:ind w:firstLine="709"/>
        <w:jc w:val="both"/>
        <w:rPr>
          <w:rFonts w:ascii="Arial Narrow" w:hAnsi="Arial Narrow" w:cs="Times New Roman"/>
          <w:b/>
          <w:bCs/>
          <w:iCs/>
        </w:rPr>
      </w:pPr>
    </w:p>
    <w:p w:rsidR="008269AC" w:rsidRPr="006073D9" w:rsidRDefault="008269AC" w:rsidP="001762C9">
      <w:pPr>
        <w:spacing w:after="0"/>
        <w:ind w:firstLine="709"/>
        <w:jc w:val="both"/>
        <w:rPr>
          <w:rFonts w:ascii="Arial Narrow" w:hAnsi="Arial Narrow" w:cs="Times New Roman"/>
          <w:bCs/>
          <w:iCs/>
        </w:rPr>
      </w:pPr>
      <w:r w:rsidRPr="006073D9">
        <w:rPr>
          <w:rFonts w:ascii="Arial Narrow" w:hAnsi="Arial Narrow" w:cs="Times New Roman"/>
          <w:b/>
          <w:bCs/>
          <w:iCs/>
        </w:rPr>
        <w:t>Примечание к таблице:</w:t>
      </w:r>
      <w:r w:rsidRPr="006073D9">
        <w:rPr>
          <w:rFonts w:ascii="Arial Narrow" w:hAnsi="Arial Narrow" w:cs="Times New Roman"/>
          <w:bCs/>
          <w:iCs/>
        </w:rPr>
        <w:t xml:space="preserve"> </w:t>
      </w:r>
    </w:p>
    <w:p w:rsidR="008269AC" w:rsidRPr="006073D9" w:rsidRDefault="008269AC" w:rsidP="001762C9">
      <w:pPr>
        <w:spacing w:after="0"/>
        <w:ind w:firstLine="709"/>
        <w:jc w:val="both"/>
        <w:rPr>
          <w:rFonts w:ascii="Arial Narrow" w:hAnsi="Arial Narrow" w:cs="Times New Roman"/>
          <w:b/>
        </w:rPr>
      </w:pPr>
      <w:r w:rsidRPr="006073D9">
        <w:rPr>
          <w:rFonts w:ascii="Arial Narrow" w:hAnsi="Arial Narrow" w:cs="Times New Roman"/>
          <w:b/>
          <w:iCs/>
        </w:rPr>
        <w:t>Размещение объектов</w:t>
      </w:r>
      <w:r w:rsidRPr="006073D9">
        <w:rPr>
          <w:rFonts w:ascii="Arial Narrow" w:hAnsi="Arial Narrow" w:cs="Times New Roman"/>
          <w:b/>
        </w:rPr>
        <w:t xml:space="preserve"> недвижимости, размещение которых предусмотрено основными видами и условно разрешенными видами использования не должно оказывать негативного воздействия и причинять существенного неудобства жителям в прилегающей жилой зоне.</w:t>
      </w:r>
    </w:p>
    <w:p w:rsidR="008269AC" w:rsidRPr="006073D9" w:rsidRDefault="008269AC" w:rsidP="001762C9">
      <w:pPr>
        <w:spacing w:after="0"/>
        <w:ind w:firstLine="709"/>
        <w:jc w:val="both"/>
        <w:rPr>
          <w:rFonts w:ascii="Arial Narrow" w:hAnsi="Arial Narrow" w:cs="Times New Roman"/>
          <w:b/>
          <w:iCs/>
        </w:rPr>
      </w:pPr>
      <w:r w:rsidRPr="006073D9">
        <w:rPr>
          <w:rFonts w:ascii="Arial Narrow" w:hAnsi="Arial Narrow" w:cs="Times New Roman"/>
          <w:b/>
          <w:iCs/>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w:t>
      </w:r>
    </w:p>
    <w:p w:rsidR="008269AC" w:rsidRPr="006073D9" w:rsidRDefault="008269AC" w:rsidP="001762C9">
      <w:pPr>
        <w:spacing w:after="0"/>
        <w:ind w:firstLine="709"/>
        <w:jc w:val="both"/>
        <w:rPr>
          <w:rFonts w:ascii="Arial Narrow" w:hAnsi="Arial Narrow" w:cs="Times New Roman"/>
          <w:b/>
          <w:iCs/>
        </w:rPr>
      </w:pPr>
      <w:r w:rsidRPr="006073D9">
        <w:rPr>
          <w:rFonts w:ascii="Arial Narrow" w:hAnsi="Arial Narrow" w:cs="Times New Roman"/>
          <w:b/>
          <w:iCs/>
        </w:rPr>
        <w:t>Требования к противопожарным расстояниям между зданиями, сооружениями и строениями определяются согласно действующего законодательства.</w:t>
      </w:r>
    </w:p>
    <w:p w:rsidR="008269AC" w:rsidRPr="006073D9" w:rsidRDefault="008269AC" w:rsidP="001762C9">
      <w:pPr>
        <w:contextualSpacing/>
        <w:rPr>
          <w:rFonts w:ascii="Arial Narrow" w:hAnsi="Arial Narrow" w:cs="Times New Roman"/>
        </w:rPr>
      </w:pPr>
    </w:p>
    <w:p w:rsidR="00426242" w:rsidRPr="006073D9" w:rsidRDefault="00864414" w:rsidP="001762C9">
      <w:pPr>
        <w:pStyle w:val="1"/>
        <w:rPr>
          <w:rFonts w:cs="Times New Roman"/>
          <w:sz w:val="22"/>
          <w:szCs w:val="22"/>
        </w:rPr>
      </w:pPr>
      <w:bookmarkStart w:id="56" w:name="_Toc216135069"/>
      <w:r w:rsidRPr="006073D9">
        <w:rPr>
          <w:rFonts w:cs="Times New Roman"/>
          <w:sz w:val="22"/>
          <w:szCs w:val="22"/>
        </w:rPr>
        <w:t xml:space="preserve">Статья 9.5. </w:t>
      </w:r>
      <w:r w:rsidR="00426242" w:rsidRPr="006073D9">
        <w:rPr>
          <w:rFonts w:cs="Times New Roman"/>
          <w:sz w:val="22"/>
          <w:szCs w:val="22"/>
        </w:rPr>
        <w:t>Градостроительные регламенты. Рекреационные зоны.</w:t>
      </w:r>
      <w:bookmarkEnd w:id="56"/>
    </w:p>
    <w:p w:rsidR="00426242" w:rsidRPr="006073D9" w:rsidRDefault="00426242" w:rsidP="001762C9">
      <w:pPr>
        <w:pStyle w:val="1"/>
        <w:rPr>
          <w:rFonts w:cs="Times New Roman"/>
          <w:sz w:val="22"/>
          <w:szCs w:val="22"/>
        </w:rPr>
      </w:pPr>
      <w:bookmarkStart w:id="57" w:name="_Toc81494370"/>
      <w:bookmarkStart w:id="58" w:name="_Toc216135070"/>
      <w:r w:rsidRPr="006073D9">
        <w:rPr>
          <w:rFonts w:cs="Times New Roman"/>
          <w:sz w:val="22"/>
          <w:szCs w:val="22"/>
        </w:rPr>
        <w:t>Р</w:t>
      </w:r>
      <w:r w:rsidR="00B00EA0" w:rsidRPr="006073D9">
        <w:rPr>
          <w:rFonts w:cs="Times New Roman"/>
          <w:sz w:val="22"/>
          <w:szCs w:val="22"/>
        </w:rPr>
        <w:t>.1</w:t>
      </w:r>
      <w:r w:rsidRPr="006073D9">
        <w:rPr>
          <w:rFonts w:cs="Times New Roman"/>
          <w:sz w:val="22"/>
          <w:szCs w:val="22"/>
        </w:rPr>
        <w:t xml:space="preserve">. </w:t>
      </w:r>
      <w:r w:rsidR="00B00EA0" w:rsidRPr="006073D9">
        <w:rPr>
          <w:rFonts w:cs="Times New Roman"/>
          <w:sz w:val="22"/>
          <w:szCs w:val="22"/>
        </w:rPr>
        <w:t>Зоны озелененных территорий общего пользования (парки, сады, скверы, бульвары)</w:t>
      </w:r>
      <w:r w:rsidRPr="006073D9">
        <w:rPr>
          <w:rFonts w:cs="Times New Roman"/>
          <w:sz w:val="22"/>
          <w:szCs w:val="22"/>
        </w:rPr>
        <w:t>.</w:t>
      </w:r>
      <w:bookmarkEnd w:id="57"/>
      <w:bookmarkEnd w:id="58"/>
    </w:p>
    <w:tbl>
      <w:tblPr>
        <w:tblW w:w="5000" w:type="pct"/>
        <w:tblBorders>
          <w:top w:val="single" w:sz="4" w:space="0" w:color="auto"/>
          <w:left w:val="single" w:sz="4" w:space="0" w:color="auto"/>
          <w:bottom w:val="single" w:sz="4" w:space="0" w:color="auto"/>
          <w:right w:val="single" w:sz="4" w:space="0" w:color="auto"/>
        </w:tblBorders>
        <w:tblLook w:val="0000"/>
      </w:tblPr>
      <w:tblGrid>
        <w:gridCol w:w="2786"/>
        <w:gridCol w:w="25"/>
        <w:gridCol w:w="10358"/>
        <w:gridCol w:w="41"/>
        <w:gridCol w:w="2710"/>
      </w:tblGrid>
      <w:tr w:rsidR="00426242" w:rsidRPr="006073D9" w:rsidTr="00767BAE">
        <w:tc>
          <w:tcPr>
            <w:tcW w:w="5000" w:type="pct"/>
            <w:gridSpan w:val="5"/>
            <w:tcBorders>
              <w:top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E639BE" w:rsidRPr="006073D9" w:rsidTr="00CA573B">
        <w:trPr>
          <w:tblHeader/>
        </w:trPr>
        <w:tc>
          <w:tcPr>
            <w:tcW w:w="875" w:type="pct"/>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ВРИ</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864" w:type="pct"/>
            <w:gridSpan w:val="2"/>
            <w:tcBorders>
              <w:top w:val="single" w:sz="4" w:space="0" w:color="auto"/>
              <w:left w:val="single" w:sz="4" w:space="0" w:color="auto"/>
              <w:bottom w:val="single" w:sz="4" w:space="0" w:color="auto"/>
            </w:tcBorders>
          </w:tcPr>
          <w:p w:rsidR="00426242" w:rsidRPr="006073D9" w:rsidRDefault="00426242" w:rsidP="001762C9">
            <w:pPr>
              <w:spacing w:after="0" w:line="240" w:lineRule="atLeast"/>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r>
      <w:tr w:rsidR="00E639BE" w:rsidRPr="006073D9" w:rsidTr="00CA573B">
        <w:trPr>
          <w:tblHeader/>
        </w:trPr>
        <w:tc>
          <w:tcPr>
            <w:tcW w:w="875" w:type="pct"/>
            <w:tcBorders>
              <w:top w:val="single" w:sz="4" w:space="0" w:color="auto"/>
              <w:bottom w:val="single" w:sz="4" w:space="0" w:color="auto"/>
              <w:right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lastRenderedPageBreak/>
              <w:t>1</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2</w:t>
            </w:r>
          </w:p>
        </w:tc>
        <w:tc>
          <w:tcPr>
            <w:tcW w:w="864" w:type="pct"/>
            <w:gridSpan w:val="2"/>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b/>
              </w:rPr>
            </w:pPr>
            <w:r w:rsidRPr="006073D9">
              <w:rPr>
                <w:rFonts w:ascii="Arial Narrow" w:hAnsi="Arial Narrow" w:cs="Times New Roman"/>
                <w:b/>
              </w:rPr>
              <w:t>3</w:t>
            </w:r>
          </w:p>
        </w:tc>
      </w:tr>
      <w:tr w:rsidR="00E639BE" w:rsidRPr="006073D9" w:rsidTr="00CA573B">
        <w:tc>
          <w:tcPr>
            <w:tcW w:w="875" w:type="pct"/>
            <w:tcBorders>
              <w:top w:val="single" w:sz="4" w:space="0" w:color="auto"/>
              <w:bottom w:val="single" w:sz="4" w:space="0" w:color="auto"/>
              <w:right w:val="single" w:sz="4" w:space="0" w:color="auto"/>
            </w:tcBorders>
          </w:tcPr>
          <w:p w:rsidR="00426242"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Парки культуры и отдыха</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парков культуры и отдыха</w:t>
            </w:r>
          </w:p>
        </w:tc>
        <w:tc>
          <w:tcPr>
            <w:tcW w:w="864" w:type="pct"/>
            <w:gridSpan w:val="2"/>
            <w:tcBorders>
              <w:top w:val="single" w:sz="4" w:space="0" w:color="auto"/>
              <w:left w:val="single" w:sz="4" w:space="0" w:color="auto"/>
              <w:bottom w:val="single" w:sz="4" w:space="0" w:color="auto"/>
            </w:tcBorders>
          </w:tcPr>
          <w:p w:rsidR="00426242" w:rsidRPr="006073D9" w:rsidRDefault="00B00EA0" w:rsidP="00B00EA0">
            <w:pPr>
              <w:pStyle w:val="af4"/>
              <w:spacing w:line="240" w:lineRule="atLeast"/>
              <w:jc w:val="center"/>
              <w:rPr>
                <w:rFonts w:ascii="Arial Narrow" w:hAnsi="Arial Narrow"/>
                <w:sz w:val="22"/>
                <w:szCs w:val="22"/>
              </w:rPr>
            </w:pPr>
            <w:bookmarkStart w:id="59" w:name="P231"/>
            <w:bookmarkEnd w:id="59"/>
            <w:r w:rsidRPr="006073D9">
              <w:rPr>
                <w:rFonts w:ascii="Arial Narrow" w:hAnsi="Arial Narrow"/>
                <w:sz w:val="22"/>
                <w:szCs w:val="22"/>
              </w:rPr>
              <w:t xml:space="preserve">3.6.2   </w:t>
            </w:r>
          </w:p>
        </w:tc>
      </w:tr>
      <w:tr w:rsidR="00E639BE" w:rsidRPr="006073D9" w:rsidTr="00CA573B">
        <w:tc>
          <w:tcPr>
            <w:tcW w:w="875" w:type="pct"/>
            <w:tcBorders>
              <w:top w:val="single" w:sz="4" w:space="0" w:color="auto"/>
              <w:bottom w:val="single" w:sz="4" w:space="0" w:color="auto"/>
              <w:right w:val="single" w:sz="4" w:space="0" w:color="auto"/>
            </w:tcBorders>
          </w:tcPr>
          <w:p w:rsidR="00426242"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3261" w:type="pct"/>
            <w:gridSpan w:val="2"/>
            <w:tcBorders>
              <w:top w:val="single" w:sz="4" w:space="0" w:color="auto"/>
              <w:left w:val="single" w:sz="4" w:space="0" w:color="auto"/>
              <w:bottom w:val="single" w:sz="4" w:space="0" w:color="auto"/>
              <w:right w:val="single" w:sz="4" w:space="0" w:color="auto"/>
            </w:tcBorders>
          </w:tcPr>
          <w:p w:rsidR="00426242"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64" w:type="pct"/>
            <w:gridSpan w:val="2"/>
            <w:tcBorders>
              <w:top w:val="single" w:sz="4" w:space="0" w:color="auto"/>
              <w:left w:val="single" w:sz="4" w:space="0" w:color="auto"/>
              <w:bottom w:val="single" w:sz="4" w:space="0" w:color="auto"/>
            </w:tcBorders>
          </w:tcPr>
          <w:p w:rsidR="00426242" w:rsidRPr="006073D9" w:rsidRDefault="00B00EA0" w:rsidP="00B00EA0">
            <w:pPr>
              <w:pStyle w:val="af4"/>
              <w:spacing w:line="240" w:lineRule="atLeast"/>
              <w:jc w:val="center"/>
              <w:rPr>
                <w:rFonts w:ascii="Arial Narrow" w:hAnsi="Arial Narrow"/>
                <w:sz w:val="22"/>
                <w:szCs w:val="22"/>
              </w:rPr>
            </w:pPr>
            <w:bookmarkStart w:id="60" w:name="P234"/>
            <w:bookmarkEnd w:id="60"/>
            <w:r w:rsidRPr="006073D9">
              <w:rPr>
                <w:rFonts w:ascii="Arial Narrow" w:hAnsi="Arial Narrow"/>
                <w:sz w:val="22"/>
                <w:szCs w:val="22"/>
              </w:rPr>
              <w:t>12.0</w:t>
            </w:r>
          </w:p>
        </w:tc>
      </w:tr>
      <w:tr w:rsidR="00B00EA0" w:rsidRPr="006073D9" w:rsidTr="00CA573B">
        <w:tc>
          <w:tcPr>
            <w:tcW w:w="875" w:type="pct"/>
            <w:tcBorders>
              <w:top w:val="single" w:sz="4" w:space="0" w:color="auto"/>
              <w:bottom w:val="single" w:sz="4" w:space="0" w:color="auto"/>
              <w:right w:val="single" w:sz="4" w:space="0" w:color="auto"/>
            </w:tcBorders>
          </w:tcPr>
          <w:p w:rsidR="00B00EA0"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Улично-дорожная сеть</w:t>
            </w:r>
          </w:p>
        </w:tc>
        <w:tc>
          <w:tcPr>
            <w:tcW w:w="3261" w:type="pct"/>
            <w:gridSpan w:val="2"/>
            <w:tcBorders>
              <w:top w:val="single" w:sz="4" w:space="0" w:color="auto"/>
              <w:left w:val="single" w:sz="4" w:space="0" w:color="auto"/>
              <w:bottom w:val="single" w:sz="4" w:space="0" w:color="auto"/>
              <w:right w:val="single" w:sz="4" w:space="0" w:color="auto"/>
            </w:tcBorders>
          </w:tcPr>
          <w:p w:rsidR="00B00EA0"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64" w:type="pct"/>
            <w:gridSpan w:val="2"/>
            <w:tcBorders>
              <w:top w:val="single" w:sz="4" w:space="0" w:color="auto"/>
              <w:left w:val="single" w:sz="4" w:space="0" w:color="auto"/>
              <w:bottom w:val="single" w:sz="4" w:space="0" w:color="auto"/>
            </w:tcBorders>
          </w:tcPr>
          <w:p w:rsidR="00B00EA0" w:rsidRPr="006073D9" w:rsidRDefault="00B00EA0" w:rsidP="00B00EA0">
            <w:pPr>
              <w:pStyle w:val="af4"/>
              <w:spacing w:line="240" w:lineRule="atLeast"/>
              <w:jc w:val="center"/>
              <w:rPr>
                <w:rFonts w:ascii="Arial Narrow" w:hAnsi="Arial Narrow"/>
                <w:sz w:val="22"/>
                <w:szCs w:val="22"/>
              </w:rPr>
            </w:pPr>
            <w:r w:rsidRPr="006073D9">
              <w:rPr>
                <w:rFonts w:ascii="Arial Narrow" w:hAnsi="Arial Narrow"/>
                <w:sz w:val="22"/>
                <w:szCs w:val="22"/>
              </w:rPr>
              <w:t>12.0.1</w:t>
            </w:r>
          </w:p>
        </w:tc>
      </w:tr>
      <w:tr w:rsidR="00B00EA0" w:rsidRPr="006073D9" w:rsidTr="00CA573B">
        <w:tc>
          <w:tcPr>
            <w:tcW w:w="875" w:type="pct"/>
            <w:tcBorders>
              <w:top w:val="single" w:sz="4" w:space="0" w:color="auto"/>
              <w:bottom w:val="single" w:sz="4" w:space="0" w:color="auto"/>
              <w:right w:val="single" w:sz="4" w:space="0" w:color="auto"/>
            </w:tcBorders>
          </w:tcPr>
          <w:p w:rsidR="00B00EA0" w:rsidRPr="006073D9" w:rsidRDefault="00B00EA0" w:rsidP="00D0318D">
            <w:pPr>
              <w:pStyle w:val="af4"/>
              <w:spacing w:line="240" w:lineRule="atLeast"/>
              <w:jc w:val="left"/>
              <w:rPr>
                <w:rFonts w:ascii="Arial Narrow" w:hAnsi="Arial Narrow"/>
                <w:sz w:val="22"/>
                <w:szCs w:val="22"/>
              </w:rPr>
            </w:pPr>
            <w:r w:rsidRPr="006073D9">
              <w:rPr>
                <w:rFonts w:ascii="Arial Narrow" w:hAnsi="Arial Narrow"/>
                <w:sz w:val="22"/>
                <w:szCs w:val="22"/>
              </w:rPr>
              <w:t>Благоустройство территории</w:t>
            </w:r>
          </w:p>
        </w:tc>
        <w:tc>
          <w:tcPr>
            <w:tcW w:w="3261" w:type="pct"/>
            <w:gridSpan w:val="2"/>
            <w:tcBorders>
              <w:top w:val="single" w:sz="4" w:space="0" w:color="auto"/>
              <w:left w:val="single" w:sz="4" w:space="0" w:color="auto"/>
              <w:bottom w:val="single" w:sz="4" w:space="0" w:color="auto"/>
              <w:right w:val="single" w:sz="4" w:space="0" w:color="auto"/>
            </w:tcBorders>
          </w:tcPr>
          <w:p w:rsidR="00B00EA0" w:rsidRPr="006073D9" w:rsidRDefault="00B00EA0" w:rsidP="00B00EA0">
            <w:pPr>
              <w:pStyle w:val="af4"/>
              <w:spacing w:line="240" w:lineRule="atLeast"/>
              <w:jc w:val="left"/>
              <w:rPr>
                <w:rFonts w:ascii="Arial Narrow" w:hAnsi="Arial Narrow"/>
                <w:sz w:val="22"/>
                <w:szCs w:val="22"/>
              </w:rPr>
            </w:pPr>
            <w:r w:rsidRPr="006073D9">
              <w:rPr>
                <w:rFonts w:ascii="Arial Narrow" w:hAnsi="Arial Narrow"/>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64" w:type="pct"/>
            <w:gridSpan w:val="2"/>
            <w:tcBorders>
              <w:top w:val="single" w:sz="4" w:space="0" w:color="auto"/>
              <w:left w:val="single" w:sz="4" w:space="0" w:color="auto"/>
              <w:bottom w:val="single" w:sz="4" w:space="0" w:color="auto"/>
            </w:tcBorders>
          </w:tcPr>
          <w:p w:rsidR="00B00EA0" w:rsidRPr="006073D9" w:rsidRDefault="00B00EA0" w:rsidP="00B00EA0">
            <w:pPr>
              <w:pStyle w:val="af4"/>
              <w:spacing w:line="240" w:lineRule="atLeast"/>
              <w:jc w:val="center"/>
              <w:rPr>
                <w:rFonts w:ascii="Arial Narrow" w:hAnsi="Arial Narrow"/>
                <w:sz w:val="22"/>
                <w:szCs w:val="22"/>
              </w:rPr>
            </w:pPr>
            <w:r w:rsidRPr="006073D9">
              <w:rPr>
                <w:rFonts w:ascii="Arial Narrow" w:hAnsi="Arial Narrow"/>
                <w:sz w:val="22"/>
                <w:szCs w:val="22"/>
              </w:rPr>
              <w:t>12.0.2</w:t>
            </w:r>
          </w:p>
        </w:tc>
      </w:tr>
      <w:tr w:rsidR="00B00EA0" w:rsidRPr="006073D9" w:rsidTr="00767BAE">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b/>
              </w:rPr>
            </w:pPr>
            <w:r w:rsidRPr="006073D9">
              <w:rPr>
                <w:rFonts w:ascii="Arial Narrow" w:hAnsi="Arial Narrow" w:cs="Times New Roman"/>
                <w:b/>
              </w:rPr>
              <w:t>УСЛОВНО РАЗРЕШЕННЫЕ ВИДЫ ИСПОЛЬЗОВАНИЯ ЗЕМЕЛЬНОГО УЧАСТКА*</w:t>
            </w:r>
          </w:p>
        </w:tc>
      </w:tr>
      <w:tr w:rsidR="00B00EA0" w:rsidRPr="006073D9" w:rsidTr="00B00EA0">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r w:rsidR="00B00EA0" w:rsidRPr="006073D9" w:rsidTr="00767BAE">
        <w:tc>
          <w:tcPr>
            <w:tcW w:w="5000" w:type="pct"/>
            <w:gridSpan w:val="5"/>
            <w:tcBorders>
              <w:top w:val="single" w:sz="4" w:space="0" w:color="auto"/>
              <w:bottom w:val="single" w:sz="4" w:space="0" w:color="auto"/>
            </w:tcBorders>
          </w:tcPr>
          <w:p w:rsidR="00B00EA0" w:rsidRPr="006073D9" w:rsidRDefault="00B00EA0" w:rsidP="00B00EA0">
            <w:pPr>
              <w:spacing w:after="0" w:line="240" w:lineRule="atLeast"/>
              <w:jc w:val="center"/>
              <w:rPr>
                <w:rFonts w:ascii="Arial Narrow" w:hAnsi="Arial Narrow" w:cs="Times New Roman"/>
                <w:b/>
              </w:rPr>
            </w:pPr>
            <w:r w:rsidRPr="006073D9">
              <w:rPr>
                <w:rFonts w:ascii="Arial Narrow" w:hAnsi="Arial Narrow" w:cs="Times New Roman"/>
                <w:b/>
              </w:rPr>
              <w:t>ВСПОМОГАТЕЛЬНЫЕ ВИДЫ РАЗРЕШЕННОГО ИСПОЛЬЗОВАНИЯ ЗЕМЕЛЬНОГО УЧАСТКА*</w:t>
            </w:r>
          </w:p>
        </w:tc>
      </w:tr>
      <w:tr w:rsidR="00767BAE" w:rsidRPr="006073D9" w:rsidTr="00767BAE">
        <w:tc>
          <w:tcPr>
            <w:tcW w:w="883" w:type="pct"/>
            <w:gridSpan w:val="2"/>
            <w:tcBorders>
              <w:top w:val="single" w:sz="4" w:space="0" w:color="auto"/>
              <w:bottom w:val="single" w:sz="4" w:space="0" w:color="auto"/>
              <w:right w:val="single" w:sz="4" w:space="0" w:color="auto"/>
            </w:tcBorders>
          </w:tcPr>
          <w:p w:rsidR="00767BAE" w:rsidRPr="006E5355" w:rsidRDefault="00767BAE" w:rsidP="003662F3">
            <w:pPr>
              <w:spacing w:line="240" w:lineRule="atLeast"/>
              <w:jc w:val="center"/>
              <w:rPr>
                <w:rFonts w:ascii="Arial Narrow" w:hAnsi="Arial Narrow"/>
              </w:rPr>
            </w:pPr>
            <w:r w:rsidRPr="006E5355">
              <w:rPr>
                <w:rFonts w:ascii="Arial Narrow" w:hAnsi="Arial Narrow"/>
              </w:rPr>
              <w:t>1</w:t>
            </w:r>
          </w:p>
        </w:tc>
        <w:tc>
          <w:tcPr>
            <w:tcW w:w="3266" w:type="pct"/>
            <w:gridSpan w:val="2"/>
            <w:tcBorders>
              <w:top w:val="single" w:sz="4" w:space="0" w:color="auto"/>
              <w:left w:val="single" w:sz="4" w:space="0" w:color="auto"/>
              <w:bottom w:val="single" w:sz="4" w:space="0" w:color="auto"/>
            </w:tcBorders>
          </w:tcPr>
          <w:p w:rsidR="00767BAE" w:rsidRPr="006E5355" w:rsidRDefault="00767BAE" w:rsidP="003662F3">
            <w:pPr>
              <w:spacing w:line="240" w:lineRule="atLeast"/>
              <w:jc w:val="center"/>
              <w:rPr>
                <w:rFonts w:ascii="Arial Narrow" w:hAnsi="Arial Narrow"/>
              </w:rPr>
            </w:pPr>
            <w:r w:rsidRPr="006E5355">
              <w:rPr>
                <w:rFonts w:ascii="Arial Narrow" w:hAnsi="Arial Narrow"/>
              </w:rPr>
              <w:t>2</w:t>
            </w:r>
          </w:p>
        </w:tc>
        <w:tc>
          <w:tcPr>
            <w:tcW w:w="851" w:type="pct"/>
            <w:tcBorders>
              <w:top w:val="single" w:sz="4" w:space="0" w:color="auto"/>
              <w:left w:val="single" w:sz="4" w:space="0" w:color="auto"/>
              <w:bottom w:val="single" w:sz="4" w:space="0" w:color="auto"/>
            </w:tcBorders>
          </w:tcPr>
          <w:p w:rsidR="00767BAE" w:rsidRPr="006E5355" w:rsidRDefault="00767BAE" w:rsidP="003662F3">
            <w:pPr>
              <w:spacing w:line="240" w:lineRule="atLeast"/>
              <w:jc w:val="center"/>
              <w:rPr>
                <w:rFonts w:ascii="Arial Narrow" w:hAnsi="Arial Narrow"/>
              </w:rPr>
            </w:pPr>
            <w:r w:rsidRPr="006E5355">
              <w:rPr>
                <w:rFonts w:ascii="Arial Narrow" w:hAnsi="Arial Narrow"/>
              </w:rPr>
              <w:t>3</w:t>
            </w:r>
          </w:p>
        </w:tc>
      </w:tr>
      <w:tr w:rsidR="00767BAE" w:rsidRPr="006073D9" w:rsidTr="00767BAE">
        <w:tc>
          <w:tcPr>
            <w:tcW w:w="883" w:type="pct"/>
            <w:gridSpan w:val="2"/>
            <w:tcBorders>
              <w:top w:val="single" w:sz="4" w:space="0" w:color="auto"/>
              <w:bottom w:val="single" w:sz="4" w:space="0" w:color="auto"/>
              <w:right w:val="single" w:sz="4" w:space="0" w:color="auto"/>
            </w:tcBorders>
          </w:tcPr>
          <w:p w:rsidR="00767BAE" w:rsidRPr="006E5355" w:rsidRDefault="00767BAE" w:rsidP="003662F3">
            <w:pPr>
              <w:rPr>
                <w:rFonts w:ascii="Arial Narrow" w:hAnsi="Arial Narrow"/>
              </w:rPr>
            </w:pPr>
            <w:r w:rsidRPr="006E5355">
              <w:rPr>
                <w:rFonts w:ascii="Arial Narrow" w:hAnsi="Arial Narrow"/>
              </w:rPr>
              <w:t>Предоставление коммунальных услуг</w:t>
            </w:r>
          </w:p>
        </w:tc>
        <w:tc>
          <w:tcPr>
            <w:tcW w:w="3266" w:type="pct"/>
            <w:gridSpan w:val="2"/>
            <w:tcBorders>
              <w:top w:val="single" w:sz="4" w:space="0" w:color="auto"/>
              <w:left w:val="single" w:sz="4" w:space="0" w:color="auto"/>
              <w:bottom w:val="single" w:sz="4" w:space="0" w:color="auto"/>
            </w:tcBorders>
          </w:tcPr>
          <w:p w:rsidR="00767BAE" w:rsidRPr="006E5355" w:rsidRDefault="00767BAE" w:rsidP="003662F3">
            <w:pPr>
              <w:rPr>
                <w:rFonts w:ascii="Arial Narrow" w:hAnsi="Arial Narrow"/>
              </w:rPr>
            </w:pPr>
            <w:proofErr w:type="gramStart"/>
            <w:r w:rsidRPr="006E5355">
              <w:rPr>
                <w:rFonts w:ascii="Arial Narrow" w:hAnsi="Arial Narrow"/>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1" w:type="pct"/>
            <w:tcBorders>
              <w:top w:val="single" w:sz="4" w:space="0" w:color="auto"/>
              <w:left w:val="single" w:sz="4" w:space="0" w:color="auto"/>
              <w:bottom w:val="single" w:sz="4" w:space="0" w:color="auto"/>
            </w:tcBorders>
          </w:tcPr>
          <w:p w:rsidR="00767BAE" w:rsidRPr="006E5355" w:rsidRDefault="00767BAE" w:rsidP="003662F3">
            <w:pPr>
              <w:jc w:val="center"/>
              <w:rPr>
                <w:rFonts w:ascii="Arial Narrow" w:hAnsi="Arial Narrow"/>
              </w:rPr>
            </w:pPr>
            <w:r w:rsidRPr="006E5355">
              <w:rPr>
                <w:rFonts w:ascii="Arial Narrow" w:hAnsi="Arial Narrow"/>
              </w:rPr>
              <w:t>3.1.1</w:t>
            </w:r>
          </w:p>
        </w:tc>
      </w:tr>
    </w:tbl>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709"/>
        <w:jc w:val="both"/>
        <w:rPr>
          <w:rFonts w:ascii="Arial Narrow" w:hAnsi="Arial Narrow" w:cs="Times New Roman"/>
        </w:rPr>
      </w:pPr>
    </w:p>
    <w:p w:rsidR="005A26CE" w:rsidRPr="006073D9" w:rsidRDefault="005A26CE" w:rsidP="001762C9">
      <w:pPr>
        <w:spacing w:after="0"/>
        <w:ind w:firstLine="709"/>
        <w:jc w:val="both"/>
        <w:rPr>
          <w:rFonts w:ascii="Arial Narrow" w:hAnsi="Arial Narrow" w:cs="Times New Roman"/>
          <w:b/>
        </w:rPr>
      </w:pPr>
      <w:r w:rsidRPr="006073D9">
        <w:rPr>
          <w:rFonts w:ascii="Arial Narrow" w:hAnsi="Arial Narrow" w:cs="Times New Roman"/>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tblBorders>
        <w:tblLook w:val="0000"/>
      </w:tblPr>
      <w:tblGrid>
        <w:gridCol w:w="1718"/>
        <w:gridCol w:w="2643"/>
        <w:gridCol w:w="2370"/>
        <w:gridCol w:w="2053"/>
        <w:gridCol w:w="3600"/>
        <w:gridCol w:w="3536"/>
      </w:tblGrid>
      <w:tr w:rsidR="00CA573B" w:rsidRPr="006073D9" w:rsidTr="001F2461">
        <w:trPr>
          <w:jc w:val="center"/>
        </w:trPr>
        <w:tc>
          <w:tcPr>
            <w:tcW w:w="540" w:type="pct"/>
            <w:vMerge w:val="restart"/>
            <w:tcBorders>
              <w:top w:val="single" w:sz="4" w:space="0" w:color="auto"/>
              <w:lef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c>
          <w:tcPr>
            <w:tcW w:w="830" w:type="pct"/>
            <w:vMerge w:val="restart"/>
            <w:tcBorders>
              <w:top w:val="single" w:sz="4" w:space="0" w:color="auto"/>
              <w:left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gridSpan w:val="4"/>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CA573B" w:rsidRPr="006073D9" w:rsidTr="001F2461">
        <w:trPr>
          <w:jc w:val="center"/>
        </w:trPr>
        <w:tc>
          <w:tcPr>
            <w:tcW w:w="540" w:type="pct"/>
            <w:vMerge/>
            <w:tcBorders>
              <w:left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830" w:type="pct"/>
            <w:vMerge/>
            <w:tcBorders>
              <w:left w:val="single" w:sz="4" w:space="0" w:color="auto"/>
              <w:bottom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Предельные (минимальные и (или) максимальные) размеры земельных участков,</w:t>
            </w:r>
            <w:r w:rsidRPr="006073D9">
              <w:rPr>
                <w:rFonts w:ascii="Arial Narrow" w:hAnsi="Arial Narrow"/>
                <w:sz w:val="22"/>
                <w:szCs w:val="22"/>
              </w:rPr>
              <w:t xml:space="preserve"> </w:t>
            </w:r>
            <w:r w:rsidRPr="006073D9">
              <w:rPr>
                <w:rFonts w:ascii="Arial Narrow" w:hAnsi="Arial Narrow"/>
                <w:b/>
                <w:sz w:val="22"/>
                <w:szCs w:val="22"/>
              </w:rPr>
              <w:tab/>
              <w:t>кв.м</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Предельное 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CA573B" w:rsidRPr="006073D9" w:rsidTr="001F2461">
        <w:trPr>
          <w:tblHeader/>
          <w:jc w:val="center"/>
        </w:trPr>
        <w:tc>
          <w:tcPr>
            <w:tcW w:w="540" w:type="pct"/>
            <w:vMerge/>
            <w:tcBorders>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p>
        </w:tc>
        <w:tc>
          <w:tcPr>
            <w:tcW w:w="830" w:type="pct"/>
            <w:tcBorders>
              <w:top w:val="single" w:sz="4" w:space="0" w:color="auto"/>
              <w:left w:val="single" w:sz="4" w:space="0" w:color="auto"/>
              <w:bottom w:val="single" w:sz="4" w:space="0" w:color="auto"/>
              <w:right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4</w:t>
            </w:r>
          </w:p>
        </w:tc>
        <w:tc>
          <w:tcPr>
            <w:tcW w:w="0" w:type="auto"/>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b/>
                <w:sz w:val="22"/>
                <w:szCs w:val="22"/>
              </w:rPr>
            </w:pPr>
            <w:r w:rsidRPr="006073D9">
              <w:rPr>
                <w:rFonts w:ascii="Arial Narrow" w:hAnsi="Arial Narrow"/>
                <w:b/>
                <w:sz w:val="22"/>
                <w:szCs w:val="22"/>
              </w:rPr>
              <w:t>5</w:t>
            </w:r>
          </w:p>
        </w:tc>
      </w:tr>
      <w:tr w:rsidR="00CA573B" w:rsidRPr="006073D9" w:rsidTr="001F2461">
        <w:trPr>
          <w:jc w:val="center"/>
        </w:trPr>
        <w:tc>
          <w:tcPr>
            <w:tcW w:w="540" w:type="pct"/>
            <w:tcBorders>
              <w:top w:val="single" w:sz="4" w:space="0" w:color="auto"/>
              <w:left w:val="single" w:sz="4" w:space="0" w:color="auto"/>
              <w:bottom w:val="single" w:sz="4" w:space="0" w:color="auto"/>
            </w:tcBorders>
          </w:tcPr>
          <w:p w:rsidR="00CA573B" w:rsidRPr="006073D9" w:rsidRDefault="00CA573B" w:rsidP="001762C9">
            <w:pPr>
              <w:spacing w:after="0" w:line="240" w:lineRule="atLeast"/>
              <w:jc w:val="center"/>
              <w:rPr>
                <w:rFonts w:ascii="Arial Narrow" w:hAnsi="Arial Narrow" w:cs="Times New Roman"/>
              </w:rPr>
            </w:pPr>
            <w:r w:rsidRPr="006073D9">
              <w:rPr>
                <w:rFonts w:ascii="Arial Narrow" w:hAnsi="Arial Narrow" w:cs="Times New Roman"/>
              </w:rPr>
              <w:t>3.6.2</w:t>
            </w:r>
          </w:p>
        </w:tc>
        <w:tc>
          <w:tcPr>
            <w:tcW w:w="830" w:type="pct"/>
            <w:tcBorders>
              <w:top w:val="single" w:sz="4" w:space="0" w:color="auto"/>
              <w:left w:val="single" w:sz="4" w:space="0" w:color="auto"/>
              <w:bottom w:val="single" w:sz="4" w:space="0" w:color="auto"/>
              <w:right w:val="single" w:sz="4" w:space="0" w:color="auto"/>
            </w:tcBorders>
          </w:tcPr>
          <w:p w:rsidR="00CA573B" w:rsidRPr="006073D9" w:rsidRDefault="00CA573B" w:rsidP="001762C9">
            <w:pPr>
              <w:pStyle w:val="af3"/>
              <w:spacing w:line="240" w:lineRule="atLeast"/>
              <w:jc w:val="left"/>
              <w:rPr>
                <w:rFonts w:ascii="Arial Narrow" w:hAnsi="Arial Narrow"/>
                <w:sz w:val="22"/>
                <w:szCs w:val="22"/>
              </w:rPr>
            </w:pPr>
            <w:r w:rsidRPr="006073D9">
              <w:rPr>
                <w:rFonts w:ascii="Arial Narrow" w:hAnsi="Arial Narrow"/>
                <w:sz w:val="22"/>
                <w:szCs w:val="22"/>
              </w:rPr>
              <w:t>Парки культуры и отдыха</w:t>
            </w:r>
          </w:p>
        </w:tc>
        <w:tc>
          <w:tcPr>
            <w:tcW w:w="0" w:type="auto"/>
            <w:gridSpan w:val="4"/>
            <w:tcBorders>
              <w:top w:val="single" w:sz="4" w:space="0" w:color="auto"/>
              <w:left w:val="single" w:sz="4" w:space="0" w:color="auto"/>
              <w:bottom w:val="single" w:sz="4" w:space="0" w:color="auto"/>
            </w:tcBorders>
          </w:tcPr>
          <w:p w:rsidR="00CA573B" w:rsidRPr="006073D9" w:rsidRDefault="00CA573B" w:rsidP="001762C9">
            <w:pPr>
              <w:pStyle w:val="af3"/>
              <w:spacing w:line="240" w:lineRule="atLeast"/>
              <w:rPr>
                <w:rFonts w:ascii="Arial Narrow" w:hAnsi="Arial Narrow"/>
                <w:sz w:val="22"/>
                <w:szCs w:val="22"/>
              </w:rPr>
            </w:pPr>
            <w:r w:rsidRPr="006073D9">
              <w:rPr>
                <w:rFonts w:ascii="Arial Narrow" w:hAnsi="Arial Narrow"/>
                <w:sz w:val="22"/>
                <w:szCs w:val="22"/>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12.0.1</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Улично-дорожная сеть</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D0318D" w:rsidRPr="006073D9" w:rsidTr="001F2461">
        <w:trPr>
          <w:jc w:val="center"/>
        </w:trPr>
        <w:tc>
          <w:tcPr>
            <w:tcW w:w="540" w:type="pct"/>
            <w:tcBorders>
              <w:top w:val="single" w:sz="4" w:space="0" w:color="auto"/>
              <w:left w:val="single" w:sz="4" w:space="0" w:color="auto"/>
              <w:bottom w:val="single" w:sz="4" w:space="0" w:color="auto"/>
            </w:tcBorders>
          </w:tcPr>
          <w:p w:rsidR="00D0318D" w:rsidRPr="006073D9" w:rsidRDefault="00D0318D" w:rsidP="00D0318D">
            <w:pPr>
              <w:pStyle w:val="af4"/>
              <w:spacing w:line="240" w:lineRule="atLeast"/>
              <w:jc w:val="center"/>
              <w:rPr>
                <w:rFonts w:ascii="Arial Narrow" w:hAnsi="Arial Narrow"/>
                <w:sz w:val="22"/>
                <w:szCs w:val="22"/>
              </w:rPr>
            </w:pPr>
            <w:r w:rsidRPr="006073D9">
              <w:rPr>
                <w:rFonts w:ascii="Arial Narrow" w:hAnsi="Arial Narrow"/>
                <w:sz w:val="22"/>
                <w:szCs w:val="22"/>
              </w:rPr>
              <w:t>12.0.2</w:t>
            </w:r>
          </w:p>
        </w:tc>
        <w:tc>
          <w:tcPr>
            <w:tcW w:w="830" w:type="pct"/>
            <w:tcBorders>
              <w:top w:val="single" w:sz="4" w:space="0" w:color="auto"/>
              <w:left w:val="single" w:sz="4" w:space="0" w:color="auto"/>
              <w:bottom w:val="single" w:sz="4" w:space="0" w:color="auto"/>
              <w:right w:val="single" w:sz="4" w:space="0" w:color="auto"/>
            </w:tcBorders>
          </w:tcPr>
          <w:p w:rsidR="00D0318D" w:rsidRPr="006073D9" w:rsidRDefault="00D0318D" w:rsidP="00D0318D">
            <w:pPr>
              <w:pStyle w:val="af4"/>
              <w:spacing w:line="240" w:lineRule="atLeast"/>
              <w:jc w:val="left"/>
              <w:rPr>
                <w:rFonts w:ascii="Arial Narrow" w:hAnsi="Arial Narrow"/>
                <w:sz w:val="22"/>
                <w:szCs w:val="22"/>
              </w:rPr>
            </w:pPr>
            <w:r w:rsidRPr="006073D9">
              <w:rPr>
                <w:rFonts w:ascii="Arial Narrow" w:hAnsi="Arial Narrow"/>
                <w:sz w:val="22"/>
                <w:szCs w:val="22"/>
              </w:rPr>
              <w:t>Благоустройство территории</w:t>
            </w:r>
          </w:p>
        </w:tc>
        <w:tc>
          <w:tcPr>
            <w:tcW w:w="0" w:type="auto"/>
            <w:gridSpan w:val="4"/>
            <w:tcBorders>
              <w:top w:val="single" w:sz="4" w:space="0" w:color="auto"/>
              <w:left w:val="single" w:sz="4" w:space="0" w:color="auto"/>
              <w:bottom w:val="single" w:sz="4" w:space="0" w:color="auto"/>
            </w:tcBorders>
          </w:tcPr>
          <w:p w:rsidR="00D0318D" w:rsidRPr="006073D9" w:rsidRDefault="00D0318D" w:rsidP="00D0318D">
            <w:pPr>
              <w:jc w:val="center"/>
            </w:pPr>
            <w:r w:rsidRPr="006073D9">
              <w:rPr>
                <w:rFonts w:ascii="Arial Narrow" w:hAnsi="Arial Narrow"/>
              </w:rPr>
              <w:t>не подлежат установлению</w:t>
            </w:r>
          </w:p>
        </w:tc>
      </w:tr>
      <w:tr w:rsidR="00767BAE" w:rsidRPr="00767BAE" w:rsidTr="001F2461">
        <w:trPr>
          <w:jc w:val="center"/>
        </w:trPr>
        <w:tc>
          <w:tcPr>
            <w:tcW w:w="540" w:type="pct"/>
            <w:tcBorders>
              <w:top w:val="single" w:sz="4" w:space="0" w:color="auto"/>
              <w:left w:val="single" w:sz="4" w:space="0" w:color="auto"/>
              <w:bottom w:val="single" w:sz="4" w:space="0" w:color="auto"/>
            </w:tcBorders>
          </w:tcPr>
          <w:p w:rsidR="00767BAE" w:rsidRPr="006E5355" w:rsidRDefault="00767BAE" w:rsidP="003662F3">
            <w:pPr>
              <w:pStyle w:val="af4"/>
              <w:spacing w:line="240" w:lineRule="atLeast"/>
              <w:jc w:val="center"/>
              <w:rPr>
                <w:rFonts w:ascii="Arial Narrow" w:hAnsi="Arial Narrow"/>
                <w:sz w:val="22"/>
                <w:szCs w:val="22"/>
              </w:rPr>
            </w:pPr>
            <w:r w:rsidRPr="006E5355">
              <w:rPr>
                <w:rFonts w:ascii="Arial Narrow" w:hAnsi="Arial Narrow"/>
                <w:sz w:val="22"/>
                <w:szCs w:val="22"/>
              </w:rPr>
              <w:t>3.1.1</w:t>
            </w:r>
          </w:p>
        </w:tc>
        <w:tc>
          <w:tcPr>
            <w:tcW w:w="830" w:type="pct"/>
            <w:tcBorders>
              <w:top w:val="single" w:sz="4" w:space="0" w:color="auto"/>
              <w:left w:val="single" w:sz="4" w:space="0" w:color="auto"/>
              <w:bottom w:val="single" w:sz="4" w:space="0" w:color="auto"/>
              <w:right w:val="single" w:sz="4" w:space="0" w:color="auto"/>
            </w:tcBorders>
          </w:tcPr>
          <w:p w:rsidR="00767BAE" w:rsidRPr="006E5355" w:rsidRDefault="00767BAE" w:rsidP="003662F3">
            <w:pPr>
              <w:pStyle w:val="af4"/>
              <w:spacing w:line="240" w:lineRule="atLeast"/>
              <w:jc w:val="left"/>
              <w:rPr>
                <w:rFonts w:ascii="Arial Narrow" w:hAnsi="Arial Narrow"/>
                <w:sz w:val="22"/>
                <w:szCs w:val="22"/>
              </w:rPr>
            </w:pPr>
            <w:r w:rsidRPr="006E5355">
              <w:rPr>
                <w:rFonts w:ascii="Arial Narrow" w:hAnsi="Arial Narrow"/>
                <w:sz w:val="22"/>
                <w:szCs w:val="22"/>
              </w:rPr>
              <w:t>Предоставление коммунальных услуг</w:t>
            </w:r>
          </w:p>
        </w:tc>
        <w:tc>
          <w:tcPr>
            <w:tcW w:w="0" w:type="auto"/>
            <w:gridSpan w:val="4"/>
            <w:tcBorders>
              <w:top w:val="single" w:sz="4" w:space="0" w:color="auto"/>
              <w:left w:val="single" w:sz="4" w:space="0" w:color="auto"/>
              <w:bottom w:val="single" w:sz="4" w:space="0" w:color="auto"/>
            </w:tcBorders>
          </w:tcPr>
          <w:p w:rsidR="00767BAE" w:rsidRPr="006E5355" w:rsidRDefault="00767BAE" w:rsidP="003662F3">
            <w:pPr>
              <w:jc w:val="center"/>
              <w:rPr>
                <w:rFonts w:ascii="Arial Narrow" w:hAnsi="Arial Narrow"/>
              </w:rPr>
            </w:pPr>
            <w:r w:rsidRPr="006E5355">
              <w:rPr>
                <w:rFonts w:ascii="Arial Narrow" w:hAnsi="Arial Narrow"/>
              </w:rPr>
              <w:t>не подлежат установлению</w:t>
            </w:r>
          </w:p>
        </w:tc>
      </w:tr>
    </w:tbl>
    <w:p w:rsidR="00426242" w:rsidRPr="006073D9" w:rsidRDefault="00426242" w:rsidP="001762C9">
      <w:pPr>
        <w:spacing w:after="0"/>
        <w:ind w:firstLine="709"/>
        <w:jc w:val="both"/>
        <w:rPr>
          <w:rFonts w:ascii="Arial Narrow" w:hAnsi="Arial Narrow" w:cs="Times New Roman"/>
        </w:rPr>
      </w:pPr>
      <w:r w:rsidRPr="006073D9">
        <w:rPr>
          <w:rFonts w:ascii="Arial Narrow" w:hAnsi="Arial Narrow" w:cs="Times New Roman"/>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C2ED4" w:rsidRPr="006073D9" w:rsidRDefault="007C2ED4" w:rsidP="001762C9">
      <w:pPr>
        <w:autoSpaceDE w:val="0"/>
        <w:autoSpaceDN w:val="0"/>
        <w:adjustRightInd w:val="0"/>
        <w:spacing w:after="0" w:line="240" w:lineRule="auto"/>
        <w:ind w:firstLine="567"/>
        <w:jc w:val="both"/>
        <w:rPr>
          <w:rFonts w:ascii="Arial Narrow" w:eastAsia="Times New Roman" w:hAnsi="Arial Narrow" w:cs="Times New Roman"/>
        </w:rPr>
      </w:pPr>
    </w:p>
    <w:p w:rsidR="00D0318D" w:rsidRPr="006073D9" w:rsidRDefault="00D0318D" w:rsidP="00D0318D">
      <w:pPr>
        <w:pStyle w:val="1"/>
        <w:rPr>
          <w:rFonts w:cs="Times New Roman"/>
          <w:sz w:val="22"/>
          <w:szCs w:val="22"/>
        </w:rPr>
      </w:pPr>
      <w:bookmarkStart w:id="61" w:name="_Toc216135071"/>
      <w:r w:rsidRPr="006073D9">
        <w:rPr>
          <w:rFonts w:cs="Times New Roman"/>
          <w:sz w:val="22"/>
          <w:szCs w:val="22"/>
        </w:rPr>
        <w:t>Р.5 Зона лесов (земли лесного фонда)</w:t>
      </w:r>
      <w:bookmarkEnd w:id="61"/>
    </w:p>
    <w:p w:rsidR="00D0318D" w:rsidRPr="006073D9" w:rsidRDefault="00D0318D" w:rsidP="001762C9">
      <w:pPr>
        <w:autoSpaceDE w:val="0"/>
        <w:autoSpaceDN w:val="0"/>
        <w:adjustRightInd w:val="0"/>
        <w:spacing w:after="0" w:line="240" w:lineRule="auto"/>
        <w:ind w:firstLine="567"/>
        <w:jc w:val="both"/>
        <w:rPr>
          <w:rFonts w:ascii="Arial Narrow" w:eastAsia="Times New Roman" w:hAnsi="Arial Narrow" w:cs="Times New Roman"/>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2786"/>
        <w:gridCol w:w="10383"/>
        <w:gridCol w:w="2751"/>
      </w:tblGrid>
      <w:tr w:rsidR="00D0318D" w:rsidRPr="006073D9" w:rsidTr="006073D9">
        <w:tc>
          <w:tcPr>
            <w:tcW w:w="0" w:type="auto"/>
            <w:gridSpan w:val="3"/>
            <w:tcBorders>
              <w:top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ОСНОВНЫЕ ВИДЫ РАЗРЕШЕННОГО ИСПОЛЬЗОВАНИЯ ЗЕМЕЛЬНОГО УЧАСТКА*</w:t>
            </w:r>
          </w:p>
        </w:tc>
      </w:tr>
      <w:tr w:rsidR="00D0318D" w:rsidRPr="006073D9" w:rsidTr="006073D9">
        <w:trPr>
          <w:tblHeader/>
        </w:trPr>
        <w:tc>
          <w:tcPr>
            <w:tcW w:w="875" w:type="pct"/>
            <w:tcBorders>
              <w:top w:val="single" w:sz="4" w:space="0" w:color="auto"/>
              <w:bottom w:val="single" w:sz="4" w:space="0" w:color="auto"/>
              <w:right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lastRenderedPageBreak/>
              <w:t>ВРИ</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t>Описание вида разрешенного использования земельного участка**</w:t>
            </w:r>
          </w:p>
        </w:tc>
        <w:tc>
          <w:tcPr>
            <w:tcW w:w="864" w:type="pct"/>
            <w:tcBorders>
              <w:top w:val="single" w:sz="4" w:space="0" w:color="auto"/>
              <w:left w:val="single" w:sz="4" w:space="0" w:color="auto"/>
              <w:bottom w:val="single" w:sz="4" w:space="0" w:color="auto"/>
            </w:tcBorders>
          </w:tcPr>
          <w:p w:rsidR="00D0318D" w:rsidRPr="006073D9" w:rsidRDefault="00D0318D" w:rsidP="006073D9">
            <w:pPr>
              <w:spacing w:after="0" w:line="240" w:lineRule="atLeast"/>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r>
      <w:tr w:rsidR="00D0318D" w:rsidRPr="006073D9" w:rsidTr="006073D9">
        <w:trPr>
          <w:tblHeader/>
        </w:trPr>
        <w:tc>
          <w:tcPr>
            <w:tcW w:w="875" w:type="pct"/>
            <w:tcBorders>
              <w:top w:val="single" w:sz="4" w:space="0" w:color="auto"/>
              <w:bottom w:val="single" w:sz="4" w:space="0" w:color="auto"/>
              <w:right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1</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2</w:t>
            </w:r>
          </w:p>
        </w:tc>
        <w:tc>
          <w:tcPr>
            <w:tcW w:w="864" w:type="pct"/>
            <w:tcBorders>
              <w:top w:val="single" w:sz="4" w:space="0" w:color="auto"/>
              <w:left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3</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Деятельность по особой охране и изучению природы</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9.0</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Охрана природных территорий</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9.1</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Сохранение и репродукция редких и (или) находящихся под угрозой исчезновения видов животных</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9.1.1</w:t>
            </w:r>
          </w:p>
        </w:tc>
      </w:tr>
      <w:tr w:rsidR="00D0318D" w:rsidRPr="006073D9" w:rsidTr="006073D9">
        <w:tc>
          <w:tcPr>
            <w:tcW w:w="875" w:type="pct"/>
            <w:tcBorders>
              <w:top w:val="single" w:sz="4" w:space="0" w:color="auto"/>
              <w:bottom w:val="single" w:sz="4" w:space="0" w:color="auto"/>
              <w:right w:val="single" w:sz="4" w:space="0" w:color="auto"/>
            </w:tcBorders>
          </w:tcPr>
          <w:p w:rsidR="00D0318D"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Использование лесов</w:t>
            </w:r>
          </w:p>
        </w:tc>
        <w:tc>
          <w:tcPr>
            <w:tcW w:w="3261" w:type="pct"/>
            <w:tcBorders>
              <w:top w:val="single" w:sz="4" w:space="0" w:color="auto"/>
              <w:left w:val="single" w:sz="4" w:space="0" w:color="auto"/>
              <w:bottom w:val="single" w:sz="4" w:space="0" w:color="auto"/>
              <w:right w:val="single" w:sz="4" w:space="0" w:color="auto"/>
            </w:tcBorders>
          </w:tcPr>
          <w:p w:rsidR="00D0318D"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 xml:space="preserve">Деятельность по заготовке, первичной обработке и вывозу древесины и </w:t>
            </w:r>
            <w:proofErr w:type="spellStart"/>
            <w:r w:rsidRPr="006073D9">
              <w:rPr>
                <w:rFonts w:ascii="Arial Narrow" w:eastAsia="Times New Roman" w:hAnsi="Arial Narrow" w:cs="Times New Roman"/>
              </w:rPr>
              <w:t>недревесных</w:t>
            </w:r>
            <w:proofErr w:type="spellEnd"/>
            <w:r w:rsidRPr="006073D9">
              <w:rPr>
                <w:rFonts w:ascii="Arial Narrow" w:eastAsia="Times New Roman" w:hAnsi="Arial Narrow" w:cs="Times New Roman"/>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864" w:type="pct"/>
            <w:tcBorders>
              <w:top w:val="single" w:sz="4" w:space="0" w:color="auto"/>
              <w:left w:val="single" w:sz="4" w:space="0" w:color="auto"/>
              <w:bottom w:val="single" w:sz="4" w:space="0" w:color="auto"/>
            </w:tcBorders>
          </w:tcPr>
          <w:p w:rsidR="00D0318D"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10.0</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Заготовка древесины</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10.1</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Лесные плантации</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w:t>
            </w:r>
            <w:r w:rsidRPr="006073D9">
              <w:rPr>
                <w:rFonts w:ascii="Arial Narrow" w:eastAsia="Times New Roman" w:hAnsi="Arial Narrow" w:cs="Times New Roman"/>
              </w:rPr>
              <w:lastRenderedPageBreak/>
              <w:t>складов, лесопилен), охрана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lastRenderedPageBreak/>
              <w:t>10.2</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lastRenderedPageBreak/>
              <w:t>Заготовка лесных ресурсов</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 xml:space="preserve">Заготовка живицы, сбор </w:t>
            </w:r>
            <w:proofErr w:type="spellStart"/>
            <w:r w:rsidRPr="006073D9">
              <w:rPr>
                <w:rFonts w:ascii="Arial Narrow" w:eastAsia="Times New Roman" w:hAnsi="Arial Narrow" w:cs="Times New Roman"/>
              </w:rPr>
              <w:t>недревесных</w:t>
            </w:r>
            <w:proofErr w:type="spellEnd"/>
            <w:r w:rsidRPr="006073D9">
              <w:rPr>
                <w:rFonts w:ascii="Arial Narrow" w:eastAsia="Times New Roman" w:hAnsi="Arial Narrow" w:cs="Times New Roman"/>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10.3</w:t>
            </w:r>
          </w:p>
        </w:tc>
      </w:tr>
      <w:tr w:rsidR="00370364" w:rsidRPr="006073D9" w:rsidTr="006073D9">
        <w:tc>
          <w:tcPr>
            <w:tcW w:w="875" w:type="pct"/>
            <w:tcBorders>
              <w:top w:val="single" w:sz="4" w:space="0" w:color="auto"/>
              <w:bottom w:val="single" w:sz="4" w:space="0" w:color="auto"/>
              <w:right w:val="single" w:sz="4" w:space="0" w:color="auto"/>
            </w:tcBorders>
          </w:tcPr>
          <w:p w:rsidR="00370364" w:rsidRPr="006073D9" w:rsidRDefault="00370364" w:rsidP="00370364">
            <w:pPr>
              <w:pStyle w:val="af4"/>
              <w:spacing w:line="240" w:lineRule="atLeast"/>
              <w:jc w:val="left"/>
              <w:rPr>
                <w:rFonts w:ascii="Arial Narrow" w:hAnsi="Arial Narrow"/>
                <w:sz w:val="22"/>
                <w:szCs w:val="22"/>
              </w:rPr>
            </w:pPr>
            <w:r w:rsidRPr="006073D9">
              <w:rPr>
                <w:rFonts w:ascii="Arial Narrow" w:hAnsi="Arial Narrow"/>
                <w:sz w:val="22"/>
                <w:szCs w:val="22"/>
              </w:rPr>
              <w:t>Резервные леса</w:t>
            </w:r>
          </w:p>
        </w:tc>
        <w:tc>
          <w:tcPr>
            <w:tcW w:w="3261" w:type="pct"/>
            <w:tcBorders>
              <w:top w:val="single" w:sz="4" w:space="0" w:color="auto"/>
              <w:left w:val="single" w:sz="4" w:space="0" w:color="auto"/>
              <w:bottom w:val="single" w:sz="4" w:space="0" w:color="auto"/>
              <w:right w:val="single" w:sz="4" w:space="0" w:color="auto"/>
            </w:tcBorders>
          </w:tcPr>
          <w:p w:rsidR="00370364" w:rsidRPr="006073D9" w:rsidRDefault="00370364" w:rsidP="00370364">
            <w:pPr>
              <w:pStyle w:val="a3"/>
              <w:ind w:left="0"/>
              <w:rPr>
                <w:rFonts w:ascii="Arial Narrow" w:eastAsia="Times New Roman" w:hAnsi="Arial Narrow" w:cs="Times New Roman"/>
              </w:rPr>
            </w:pPr>
            <w:r w:rsidRPr="006073D9">
              <w:rPr>
                <w:rFonts w:ascii="Arial Narrow" w:eastAsia="Times New Roman" w:hAnsi="Arial Narrow" w:cs="Times New Roman"/>
              </w:rPr>
              <w:t>Деятельность, связанная с охраной лесов</w:t>
            </w:r>
          </w:p>
        </w:tc>
        <w:tc>
          <w:tcPr>
            <w:tcW w:w="864" w:type="pct"/>
            <w:tcBorders>
              <w:top w:val="single" w:sz="4" w:space="0" w:color="auto"/>
              <w:left w:val="single" w:sz="4" w:space="0" w:color="auto"/>
              <w:bottom w:val="single" w:sz="4" w:space="0" w:color="auto"/>
            </w:tcBorders>
          </w:tcPr>
          <w:p w:rsidR="00370364" w:rsidRPr="006073D9" w:rsidRDefault="00370364" w:rsidP="00370364">
            <w:pPr>
              <w:pStyle w:val="af4"/>
              <w:spacing w:line="240" w:lineRule="atLeast"/>
              <w:jc w:val="center"/>
              <w:rPr>
                <w:rFonts w:ascii="Arial Narrow" w:hAnsi="Arial Narrow"/>
                <w:sz w:val="22"/>
                <w:szCs w:val="22"/>
              </w:rPr>
            </w:pPr>
            <w:r w:rsidRPr="006073D9">
              <w:rPr>
                <w:rFonts w:ascii="Arial Narrow" w:hAnsi="Arial Narrow"/>
                <w:sz w:val="22"/>
                <w:szCs w:val="22"/>
              </w:rPr>
              <w:t>10.4</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УСЛОВНО РАЗРЕШЕННЫЕ ВИДЫ ИСПОЛЬЗОВАНИЯ ЗЕМЕЛЬНОГО УЧАСТКА*</w:t>
            </w:r>
          </w:p>
        </w:tc>
      </w:tr>
      <w:tr w:rsidR="00D0318D" w:rsidRPr="006073D9" w:rsidTr="006073D9">
        <w:tc>
          <w:tcPr>
            <w:tcW w:w="5000" w:type="pct"/>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b/>
              </w:rPr>
            </w:pPr>
            <w:r w:rsidRPr="006073D9">
              <w:rPr>
                <w:rFonts w:ascii="Arial Narrow" w:hAnsi="Arial Narrow" w:cs="Times New Roman"/>
                <w:b/>
              </w:rPr>
              <w:t>ВСПОМОГАТЕЛЬНЫЕ ВИДЫ РАЗРЕШЕННОГО ИСПОЛЬЗОВАНИЯ ЗЕМЕЛЬНОГО УЧАСТКА*</w:t>
            </w:r>
          </w:p>
        </w:tc>
      </w:tr>
      <w:tr w:rsidR="00D0318D" w:rsidRPr="006073D9" w:rsidTr="006073D9">
        <w:tc>
          <w:tcPr>
            <w:tcW w:w="0" w:type="auto"/>
            <w:gridSpan w:val="3"/>
            <w:tcBorders>
              <w:top w:val="single" w:sz="4" w:space="0" w:color="auto"/>
              <w:bottom w:val="single" w:sz="4" w:space="0" w:color="auto"/>
            </w:tcBorders>
          </w:tcPr>
          <w:p w:rsidR="00D0318D" w:rsidRPr="006073D9" w:rsidRDefault="00D0318D" w:rsidP="006073D9">
            <w:pPr>
              <w:spacing w:after="0" w:line="240" w:lineRule="atLeast"/>
              <w:jc w:val="center"/>
              <w:rPr>
                <w:rFonts w:ascii="Arial Narrow" w:hAnsi="Arial Narrow" w:cs="Times New Roman"/>
              </w:rPr>
            </w:pPr>
            <w:r w:rsidRPr="006073D9">
              <w:rPr>
                <w:rFonts w:ascii="Arial Narrow" w:hAnsi="Arial Narrow" w:cs="Times New Roman"/>
              </w:rPr>
              <w:t>отсутствуют</w:t>
            </w:r>
          </w:p>
        </w:tc>
      </w:tr>
    </w:tbl>
    <w:p w:rsidR="00B3264A" w:rsidRPr="006073D9" w:rsidRDefault="00B3264A" w:rsidP="00B3264A">
      <w:pPr>
        <w:spacing w:after="0"/>
        <w:ind w:firstLine="709"/>
        <w:jc w:val="both"/>
        <w:rPr>
          <w:rFonts w:ascii="Arial Narrow" w:hAnsi="Arial Narrow" w:cs="Times New Roman"/>
          <w:b/>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устанавливаются.</w:t>
      </w:r>
    </w:p>
    <w:p w:rsidR="00D0318D" w:rsidRPr="006073D9" w:rsidRDefault="00D0318D" w:rsidP="001762C9">
      <w:pPr>
        <w:autoSpaceDE w:val="0"/>
        <w:autoSpaceDN w:val="0"/>
        <w:adjustRightInd w:val="0"/>
        <w:spacing w:after="0" w:line="240" w:lineRule="auto"/>
        <w:ind w:firstLine="567"/>
        <w:jc w:val="both"/>
        <w:rPr>
          <w:rFonts w:ascii="Arial Narrow" w:eastAsia="Times New Roman" w:hAnsi="Arial Narrow" w:cs="Times New Roman"/>
        </w:rPr>
      </w:pPr>
    </w:p>
    <w:p w:rsidR="00426242" w:rsidRPr="006073D9" w:rsidRDefault="00864414" w:rsidP="001762C9">
      <w:pPr>
        <w:pStyle w:val="1"/>
        <w:rPr>
          <w:rFonts w:cs="Times New Roman"/>
          <w:sz w:val="22"/>
          <w:szCs w:val="22"/>
        </w:rPr>
      </w:pPr>
      <w:bookmarkStart w:id="62" w:name="_Toc216135072"/>
      <w:r w:rsidRPr="006073D9">
        <w:rPr>
          <w:rFonts w:cs="Times New Roman"/>
          <w:sz w:val="22"/>
          <w:szCs w:val="22"/>
        </w:rPr>
        <w:t xml:space="preserve">Статья 9.6. </w:t>
      </w:r>
      <w:r w:rsidR="00426242" w:rsidRPr="006073D9">
        <w:rPr>
          <w:rFonts w:cs="Times New Roman"/>
          <w:sz w:val="22"/>
          <w:szCs w:val="22"/>
        </w:rPr>
        <w:t>Градостроительные регламенты. Зоны сельскохозяйственного использования.</w:t>
      </w:r>
      <w:bookmarkEnd w:id="62"/>
    </w:p>
    <w:p w:rsidR="00426242" w:rsidRPr="006073D9" w:rsidRDefault="00B3264A" w:rsidP="001762C9">
      <w:pPr>
        <w:pStyle w:val="1"/>
        <w:rPr>
          <w:rFonts w:cs="Times New Roman"/>
          <w:sz w:val="22"/>
          <w:szCs w:val="22"/>
        </w:rPr>
      </w:pPr>
      <w:bookmarkStart w:id="63" w:name="_Toc216135073"/>
      <w:r w:rsidRPr="006073D9">
        <w:rPr>
          <w:rFonts w:cs="Times New Roman"/>
          <w:sz w:val="22"/>
          <w:szCs w:val="22"/>
        </w:rPr>
        <w:t>СХ.1 - Зона сельскохозяйственных угодий</w:t>
      </w:r>
      <w:bookmarkEnd w:id="63"/>
      <w:r w:rsidR="00426242" w:rsidRPr="006073D9">
        <w:rPr>
          <w:rFonts w:cs="Times New Roman"/>
          <w:sz w:val="22"/>
          <w:szCs w:val="22"/>
        </w:rPr>
        <w:t xml:space="preserve"> </w:t>
      </w:r>
    </w:p>
    <w:p w:rsidR="00426242" w:rsidRPr="006073D9" w:rsidRDefault="00426242" w:rsidP="001762C9">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57"/>
        <w:gridCol w:w="9478"/>
        <w:gridCol w:w="3385"/>
      </w:tblGrid>
      <w:tr w:rsidR="00426242" w:rsidRPr="006073D9" w:rsidTr="00A55914">
        <w:tc>
          <w:tcPr>
            <w:tcW w:w="0" w:type="auto"/>
            <w:gridSpan w:val="3"/>
            <w:tcBorders>
              <w:top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49" w:history="1">
              <w:r w:rsidRPr="006073D9">
                <w:rPr>
                  <w:rFonts w:ascii="Arial Narrow" w:hAnsi="Arial Narrow"/>
                  <w:sz w:val="22"/>
                  <w:szCs w:val="22"/>
                </w:rPr>
                <w:t>кодами 1.1</w:t>
              </w:r>
            </w:hyperlink>
            <w:r w:rsidRPr="006073D9">
              <w:rPr>
                <w:rFonts w:ascii="Arial Narrow" w:hAnsi="Arial Narrow"/>
                <w:sz w:val="22"/>
                <w:szCs w:val="22"/>
              </w:rPr>
              <w:t xml:space="preserve"> - </w:t>
            </w:r>
            <w:hyperlink w:anchor="P120" w:history="1">
              <w:r w:rsidRPr="006073D9">
                <w:rPr>
                  <w:rFonts w:ascii="Arial Narrow" w:hAnsi="Arial Narrow"/>
                  <w:sz w:val="22"/>
                  <w:szCs w:val="22"/>
                </w:rPr>
                <w:t>1.20</w:t>
              </w:r>
            </w:hyperlink>
            <w:r w:rsidRPr="006073D9">
              <w:rPr>
                <w:rFonts w:ascii="Arial Narrow" w:hAnsi="Arial Narrow"/>
                <w:sz w:val="22"/>
                <w:szCs w:val="22"/>
              </w:rPr>
              <w:t>,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1.0</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Растениеводство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выращиванием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52" w:history="1">
              <w:r w:rsidRPr="006073D9">
                <w:rPr>
                  <w:rFonts w:ascii="Arial Narrow" w:hAnsi="Arial Narrow"/>
                  <w:sz w:val="22"/>
                  <w:szCs w:val="22"/>
                </w:rPr>
                <w:t>кодами 1.2</w:t>
              </w:r>
            </w:hyperlink>
            <w:r w:rsidRPr="006073D9">
              <w:rPr>
                <w:rFonts w:ascii="Arial Narrow" w:hAnsi="Arial Narrow"/>
                <w:sz w:val="22"/>
                <w:szCs w:val="22"/>
              </w:rPr>
              <w:t xml:space="preserve"> - </w:t>
            </w:r>
            <w:hyperlink w:anchor="P64" w:history="1">
              <w:r w:rsidRPr="006073D9">
                <w:rPr>
                  <w:rFonts w:ascii="Arial Narrow" w:hAnsi="Arial Narrow"/>
                  <w:sz w:val="22"/>
                  <w:szCs w:val="22"/>
                </w:rPr>
                <w:t>1.6</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зерновых и иных сельскохозяйственных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Овощеводство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тонизирующих, лекарственных, цветочных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1.4</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Садоводство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1.5</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льна и конопли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Животноводство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73" w:history="1">
              <w:r w:rsidRPr="006073D9">
                <w:rPr>
                  <w:rFonts w:ascii="Arial Narrow" w:hAnsi="Arial Narrow"/>
                  <w:sz w:val="22"/>
                  <w:szCs w:val="22"/>
                </w:rPr>
                <w:t>кодами 1.8</w:t>
              </w:r>
            </w:hyperlink>
            <w:r w:rsidRPr="006073D9">
              <w:rPr>
                <w:rFonts w:ascii="Arial Narrow" w:hAnsi="Arial Narrow"/>
                <w:sz w:val="22"/>
                <w:szCs w:val="22"/>
              </w:rPr>
              <w:t xml:space="preserve"> - </w:t>
            </w:r>
            <w:hyperlink w:anchor="P88" w:history="1">
              <w:r w:rsidRPr="006073D9">
                <w:rPr>
                  <w:rFonts w:ascii="Arial Narrow" w:hAnsi="Arial Narrow"/>
                  <w:sz w:val="22"/>
                  <w:szCs w:val="22"/>
                </w:rPr>
                <w:t>1.11</w:t>
              </w:r>
            </w:hyperlink>
            <w:r w:rsidRPr="006073D9">
              <w:rPr>
                <w:rFonts w:ascii="Arial Narrow" w:hAnsi="Arial Narrow"/>
                <w:sz w:val="22"/>
                <w:szCs w:val="22"/>
              </w:rPr>
              <w:t xml:space="preserve">, </w:t>
            </w:r>
            <w:hyperlink w:anchor="P104" w:history="1">
              <w:r w:rsidRPr="006073D9">
                <w:rPr>
                  <w:rFonts w:ascii="Arial Narrow" w:hAnsi="Arial Narrow"/>
                  <w:sz w:val="22"/>
                  <w:szCs w:val="22"/>
                </w:rPr>
                <w:t>1.15</w:t>
              </w:r>
            </w:hyperlink>
            <w:r w:rsidRPr="006073D9">
              <w:rPr>
                <w:rFonts w:ascii="Arial Narrow" w:hAnsi="Arial Narrow"/>
                <w:sz w:val="22"/>
                <w:szCs w:val="22"/>
              </w:rPr>
              <w:t xml:space="preserve">, </w:t>
            </w:r>
            <w:hyperlink w:anchor="P117" w:history="1">
              <w:r w:rsidRPr="006073D9">
                <w:rPr>
                  <w:rFonts w:ascii="Arial Narrow" w:hAnsi="Arial Narrow"/>
                  <w:sz w:val="22"/>
                  <w:szCs w:val="22"/>
                </w:rPr>
                <w:t>1.19</w:t>
              </w:r>
            </w:hyperlink>
            <w:r w:rsidRPr="006073D9">
              <w:rPr>
                <w:rFonts w:ascii="Arial Narrow" w:hAnsi="Arial Narrow"/>
                <w:sz w:val="22"/>
                <w:szCs w:val="22"/>
              </w:rPr>
              <w:t xml:space="preserve">, </w:t>
            </w:r>
            <w:hyperlink w:anchor="P120" w:history="1">
              <w:r w:rsidRPr="006073D9">
                <w:rPr>
                  <w:rFonts w:ascii="Arial Narrow" w:hAnsi="Arial Narrow"/>
                  <w:sz w:val="22"/>
                  <w:szCs w:val="22"/>
                </w:rPr>
                <w:t>1.20</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1.7</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Скотоводство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1.8</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Звероводство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в неволе ценных пушных зверей;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1.9</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Птицеводство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домашних пород птиц, в том числе водоплавающих;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1.10</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Свиноводство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свиней;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1.11</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Пчеловодство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ульев, иных объектов и оборудования, необходимого для пчеловодства и разведениях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используемых для хранения и первичной переработки продукции пчеловодства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1.12</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Рыбоводство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6073D9">
              <w:rPr>
                <w:rFonts w:ascii="Arial Narrow" w:hAnsi="Arial Narrow"/>
                <w:sz w:val="22"/>
                <w:szCs w:val="22"/>
              </w:rPr>
              <w:t>аквакультуры</w:t>
            </w:r>
            <w:proofErr w:type="spellEnd"/>
            <w:r w:rsidRPr="006073D9">
              <w:rPr>
                <w:rFonts w:ascii="Arial Narrow" w:hAnsi="Arial Narrow"/>
                <w:sz w:val="22"/>
                <w:szCs w:val="22"/>
              </w:rPr>
              <w:t>);</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оборудования, необходимых для осуществления рыбоводства (</w:t>
            </w:r>
            <w:proofErr w:type="spellStart"/>
            <w:r w:rsidRPr="006073D9">
              <w:rPr>
                <w:rFonts w:ascii="Arial Narrow" w:hAnsi="Arial Narrow"/>
                <w:sz w:val="22"/>
                <w:szCs w:val="22"/>
              </w:rPr>
              <w:t>аквакультуры</w:t>
            </w:r>
            <w:proofErr w:type="spellEnd"/>
            <w:r w:rsidRPr="006073D9">
              <w:rPr>
                <w:rFonts w:ascii="Arial Narrow" w:hAnsi="Arial Narrow"/>
                <w:sz w:val="22"/>
                <w:szCs w:val="22"/>
              </w:rPr>
              <w:t>)</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Научное обеспечение сельского хозяйства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коллекций генетических ресурсов растений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1.14</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1.15</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1.16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Питомники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необходимых для указанных видов сельскохозяйственного производства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1.17</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Обеспечение</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сельскохозяйственного</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производства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4"/>
              <w:spacing w:line="240" w:lineRule="atLeast"/>
              <w:rPr>
                <w:rFonts w:ascii="Arial Narrow" w:hAnsi="Arial Narrow"/>
                <w:sz w:val="22"/>
                <w:szCs w:val="22"/>
              </w:rPr>
            </w:pPr>
            <w:r w:rsidRPr="006073D9">
              <w:rPr>
                <w:rFonts w:ascii="Arial Narrow" w:hAnsi="Arial Narrow"/>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sz w:val="22"/>
                <w:szCs w:val="22"/>
              </w:rPr>
            </w:pPr>
            <w:r w:rsidRPr="006073D9">
              <w:rPr>
                <w:rFonts w:ascii="Arial Narrow" w:hAnsi="Arial Narrow"/>
                <w:sz w:val="22"/>
                <w:szCs w:val="22"/>
              </w:rPr>
              <w:t>1.18</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Кошение трав, сбор и заготовка сена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1.19</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b/>
                <w:sz w:val="22"/>
                <w:szCs w:val="22"/>
              </w:rPr>
              <w:lastRenderedPageBreak/>
              <w:t>ВСПОМОГАТЕЛЬНЫЕ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6.9.1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bl>
    <w:p w:rsidR="00426242" w:rsidRPr="006073D9" w:rsidRDefault="00426242" w:rsidP="001762C9">
      <w:pPr>
        <w:pStyle w:val="a3"/>
        <w:spacing w:after="0"/>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spacing w:after="0"/>
        <w:ind w:firstLine="851"/>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spacing w:after="0"/>
        <w:ind w:firstLine="851"/>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spacing w:after="0"/>
        <w:ind w:firstLine="851"/>
        <w:jc w:val="both"/>
        <w:rPr>
          <w:rFonts w:ascii="Arial Narrow" w:hAnsi="Arial Narrow" w:cs="Times New Roman"/>
        </w:rPr>
      </w:pPr>
    </w:p>
    <w:p w:rsidR="005A26CE" w:rsidRPr="006073D9" w:rsidRDefault="005A26CE" w:rsidP="001762C9">
      <w:pPr>
        <w:spacing w:after="0"/>
        <w:ind w:firstLine="851"/>
        <w:jc w:val="both"/>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009"/>
        <w:gridCol w:w="2792"/>
        <w:gridCol w:w="2293"/>
        <w:gridCol w:w="2106"/>
        <w:gridCol w:w="3386"/>
        <w:gridCol w:w="3334"/>
      </w:tblGrid>
      <w:tr w:rsidR="00A55914" w:rsidRPr="006073D9" w:rsidTr="001F2461">
        <w:tc>
          <w:tcPr>
            <w:tcW w:w="631" w:type="pct"/>
            <w:vMerge w:val="restart"/>
            <w:tcBorders>
              <w:top w:val="single" w:sz="4" w:space="0" w:color="auto"/>
              <w:lef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 xml:space="preserve">Код (числовое обозначение) вида разрешенного использования земельного </w:t>
            </w:r>
            <w:r w:rsidRPr="006073D9">
              <w:rPr>
                <w:rFonts w:ascii="Arial Narrow" w:hAnsi="Arial Narrow" w:cs="Times New Roman"/>
                <w:b/>
              </w:rPr>
              <w:lastRenderedPageBreak/>
              <w:t>участка***</w:t>
            </w:r>
          </w:p>
        </w:tc>
        <w:tc>
          <w:tcPr>
            <w:tcW w:w="877" w:type="pct"/>
            <w:vMerge w:val="restart"/>
            <w:tcBorders>
              <w:top w:val="single" w:sz="4" w:space="0" w:color="auto"/>
              <w:left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ВРИ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55914" w:rsidRPr="006073D9" w:rsidTr="001F2461">
        <w:tc>
          <w:tcPr>
            <w:tcW w:w="631" w:type="pct"/>
            <w:vMerge/>
            <w:tcBorders>
              <w:left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877" w:type="pct"/>
            <w:vMerge/>
            <w:tcBorders>
              <w:left w:val="single" w:sz="4" w:space="0" w:color="auto"/>
              <w:bottom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 xml:space="preserve">Предельные (минимальные и (или) максимальные) </w:t>
            </w:r>
            <w:r w:rsidRPr="006073D9">
              <w:rPr>
                <w:rFonts w:ascii="Arial Narrow" w:hAnsi="Arial Narrow" w:cs="Times New Roman"/>
                <w:b/>
              </w:rPr>
              <w:lastRenderedPageBreak/>
              <w:t xml:space="preserve">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Предельное количество этажей или предельная </w:t>
            </w:r>
            <w:r w:rsidRPr="006073D9">
              <w:rPr>
                <w:rFonts w:ascii="Arial Narrow" w:hAnsi="Arial Narrow" w:cs="Times New Roman"/>
                <w:b/>
              </w:rPr>
              <w:lastRenderedPageBreak/>
              <w:t>высота зданий, строений, сооружений</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Минимальные отступы от границ земельных участков в целях определения мест допустимого </w:t>
            </w:r>
            <w:r w:rsidRPr="006073D9">
              <w:rPr>
                <w:rFonts w:ascii="Arial Narrow" w:hAnsi="Arial Narrow" w:cs="Times New Roman"/>
                <w:b/>
              </w:rPr>
              <w:lastRenderedPageBreak/>
              <w:t>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lastRenderedPageBreak/>
              <w:t xml:space="preserve">Максимальный процент застройки в границах земельного участка, определяемый как </w:t>
            </w:r>
            <w:r w:rsidRPr="006073D9">
              <w:rPr>
                <w:rFonts w:ascii="Arial Narrow" w:hAnsi="Arial Narrow" w:cs="Times New Roman"/>
                <w:b/>
              </w:rPr>
              <w:lastRenderedPageBreak/>
              <w:t>отношение суммарной площади земельного участка, которая может быть застроена, ко всей площади земельного участка, %</w:t>
            </w:r>
          </w:p>
        </w:tc>
      </w:tr>
      <w:tr w:rsidR="00A55914" w:rsidRPr="006073D9" w:rsidTr="001F2461">
        <w:trPr>
          <w:tblHeader/>
        </w:trPr>
        <w:tc>
          <w:tcPr>
            <w:tcW w:w="631" w:type="pct"/>
            <w:vMerge/>
            <w:tcBorders>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b/>
              </w:rPr>
            </w:pPr>
            <w:r w:rsidRPr="006073D9">
              <w:rPr>
                <w:rFonts w:ascii="Arial Narrow" w:hAnsi="Arial Narrow" w:cs="Times New Roman"/>
                <w:b/>
              </w:rPr>
              <w:t>5</w:t>
            </w:r>
          </w:p>
        </w:tc>
      </w:tr>
      <w:tr w:rsidR="00A55914" w:rsidRPr="006073D9" w:rsidTr="001F2461">
        <w:trPr>
          <w:tblHeader/>
        </w:trPr>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100000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строений, сооружений от границ земельного участка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rPr>
          <w:tblHeader/>
        </w:trPr>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1.18</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Обеспечение сельскохозяйственного производства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 Максимальная площадь – 500000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rPr>
              <w:t>не подлежат установлению</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80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огородничества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100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eastAsia="Times New Roman" w:hAnsi="Arial Narrow" w:cs="Times New Roman"/>
              </w:rPr>
              <w:t>Ведение садоводства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2500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cs="Times New Roman"/>
              </w:rPr>
              <w:t>40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rPr>
                <w:rFonts w:ascii="Arial Narrow" w:hAnsi="Arial Narrow"/>
              </w:rPr>
            </w:pPr>
            <w:r w:rsidRPr="006073D9">
              <w:rPr>
                <w:rFonts w:ascii="Arial Narrow" w:eastAsia="Times New Roman"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Растениеводство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зерновых и иных сельскохозяйственных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1.3</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Овощеводство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1.4</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тонизирующих, лекарственных, цветочных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1.5</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Садоводство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lastRenderedPageBreak/>
              <w:t>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льна и конопли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1.7</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Животноводство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1.8</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Скотоводство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1.9</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Звероводство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Птицеводство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Свиноводство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Пчеловодство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1.13</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Рыбоводство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1.14</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Научное обеспечение сельского хозяйства</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1.16</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Хранение и переработка сельскохозяйственной продукции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1.17</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1.19</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Питомники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1.20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Сенокошение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3.1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00" w:lineRule="atLeast"/>
              <w:textAlignment w:val="baseline"/>
              <w:rPr>
                <w:rFonts w:ascii="Arial Narrow" w:eastAsia="Times New Roman" w:hAnsi="Arial Narrow" w:cs="Times New Roman"/>
              </w:rPr>
            </w:pPr>
            <w:r w:rsidRPr="006073D9">
              <w:rPr>
                <w:rFonts w:ascii="Arial Narrow" w:eastAsia="Times New Roman" w:hAnsi="Arial Narrow" w:cs="Times New Roman"/>
              </w:rPr>
              <w:t>Выпас сельскохозяйственных животных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3.10</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cs="Times New Roman"/>
              </w:rPr>
            </w:pPr>
            <w:r w:rsidRPr="006073D9">
              <w:rPr>
                <w:rFonts w:ascii="Arial Narrow" w:hAnsi="Arial Narrow" w:cs="Times New Roman"/>
              </w:rPr>
              <w:t>Ветеринарное обслуживание</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- 3</w:t>
            </w:r>
          </w:p>
          <w:p w:rsidR="00A55914" w:rsidRPr="006073D9" w:rsidRDefault="00A55914" w:rsidP="001762C9">
            <w:pPr>
              <w:spacing w:after="0" w:line="20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80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6.9.1</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cs="Times New Roman"/>
              </w:rPr>
            </w:pPr>
            <w:r w:rsidRPr="006073D9">
              <w:rPr>
                <w:rFonts w:ascii="Arial Narrow" w:hAnsi="Arial Narrow" w:cs="Times New Roman"/>
              </w:rPr>
              <w:t>Складские площадки</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Максимальное количество этажей - 4</w:t>
            </w:r>
          </w:p>
          <w:p w:rsidR="00A55914" w:rsidRPr="006073D9" w:rsidRDefault="00A55914" w:rsidP="001762C9">
            <w:pPr>
              <w:spacing w:after="0" w:line="20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70</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7.2</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rPr>
            </w:pPr>
            <w:r w:rsidRPr="006073D9">
              <w:rPr>
                <w:rFonts w:ascii="Arial Narrow" w:hAnsi="Arial Narrow"/>
              </w:rPr>
              <w:t>Автомобильный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1F2461">
        <w:tc>
          <w:tcPr>
            <w:tcW w:w="631" w:type="pct"/>
            <w:tcBorders>
              <w:top w:val="single" w:sz="4" w:space="0" w:color="auto"/>
              <w:left w:val="single" w:sz="4" w:space="0" w:color="auto"/>
              <w:bottom w:val="single" w:sz="4" w:space="0" w:color="auto"/>
            </w:tcBorders>
          </w:tcPr>
          <w:p w:rsidR="00A55914" w:rsidRPr="006073D9" w:rsidRDefault="00A55914" w:rsidP="001762C9">
            <w:pPr>
              <w:spacing w:after="0" w:line="200" w:lineRule="atLeast"/>
              <w:rPr>
                <w:rFonts w:ascii="Arial Narrow" w:hAnsi="Arial Narrow" w:cs="Times New Roman"/>
              </w:rPr>
            </w:pPr>
            <w:r w:rsidRPr="006073D9">
              <w:rPr>
                <w:rFonts w:ascii="Arial Narrow" w:hAnsi="Arial Narrow" w:cs="Times New Roman"/>
              </w:rPr>
              <w:t>7.5</w:t>
            </w:r>
          </w:p>
        </w:tc>
        <w:tc>
          <w:tcPr>
            <w:tcW w:w="877" w:type="pct"/>
            <w:tcBorders>
              <w:top w:val="single" w:sz="4" w:space="0" w:color="auto"/>
              <w:left w:val="single" w:sz="4" w:space="0" w:color="auto"/>
              <w:bottom w:val="single" w:sz="4" w:space="0" w:color="auto"/>
              <w:right w:val="single" w:sz="4" w:space="0" w:color="auto"/>
            </w:tcBorders>
          </w:tcPr>
          <w:p w:rsidR="00A55914" w:rsidRPr="006073D9" w:rsidRDefault="00DE0AB8" w:rsidP="001762C9">
            <w:pPr>
              <w:spacing w:after="0" w:line="200" w:lineRule="atLeast"/>
              <w:rPr>
                <w:rFonts w:ascii="Arial Narrow" w:hAnsi="Arial Narrow"/>
              </w:rPr>
            </w:pPr>
            <w:r w:rsidRPr="006073D9">
              <w:rPr>
                <w:rFonts w:ascii="Arial Narrow" w:hAnsi="Arial Narrow"/>
              </w:rPr>
              <w:t>Трубопроводный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00" w:lineRule="atLeast"/>
              <w:jc w:val="center"/>
              <w:rPr>
                <w:rFonts w:ascii="Arial Narrow" w:hAnsi="Arial Narrow" w:cs="Times New Roman"/>
              </w:rPr>
            </w:pPr>
            <w:r w:rsidRPr="006073D9">
              <w:rPr>
                <w:rFonts w:ascii="Arial Narrow" w:hAnsi="Arial Narrow"/>
              </w:rPr>
              <w:t>не подлежат установлению</w:t>
            </w:r>
          </w:p>
        </w:tc>
      </w:tr>
    </w:tbl>
    <w:p w:rsidR="00426242" w:rsidRPr="006073D9" w:rsidRDefault="00426242" w:rsidP="001762C9">
      <w:pPr>
        <w:rPr>
          <w:rFonts w:ascii="Arial Narrow" w:hAnsi="Arial Narrow" w:cs="Times New Roman"/>
        </w:rPr>
      </w:pPr>
    </w:p>
    <w:p w:rsidR="00426242" w:rsidRPr="006073D9" w:rsidRDefault="00191275" w:rsidP="001762C9">
      <w:pPr>
        <w:pStyle w:val="1"/>
        <w:rPr>
          <w:rFonts w:cs="Times New Roman"/>
          <w:sz w:val="22"/>
          <w:szCs w:val="22"/>
        </w:rPr>
      </w:pPr>
      <w:bookmarkStart w:id="64" w:name="_Toc216135074"/>
      <w:r w:rsidRPr="006073D9">
        <w:rPr>
          <w:rFonts w:cs="Times New Roman"/>
          <w:sz w:val="22"/>
          <w:szCs w:val="22"/>
        </w:rPr>
        <w:lastRenderedPageBreak/>
        <w:t>СХ.3</w:t>
      </w:r>
      <w:r w:rsidR="00426242" w:rsidRPr="006073D9">
        <w:rPr>
          <w:rFonts w:cs="Times New Roman"/>
          <w:sz w:val="22"/>
          <w:szCs w:val="22"/>
        </w:rPr>
        <w:t xml:space="preserve">.  </w:t>
      </w:r>
      <w:r w:rsidRPr="006073D9">
        <w:rPr>
          <w:rFonts w:cs="Times New Roman"/>
          <w:sz w:val="22"/>
          <w:szCs w:val="22"/>
        </w:rPr>
        <w:t>Зона, занятая объектами сельскохозяйственного назначения</w:t>
      </w:r>
      <w:r w:rsidR="00426242" w:rsidRPr="006073D9">
        <w:rPr>
          <w:rFonts w:cs="Times New Roman"/>
          <w:sz w:val="22"/>
          <w:szCs w:val="22"/>
        </w:rPr>
        <w:t>.</w:t>
      </w:r>
      <w:bookmarkEnd w:id="64"/>
      <w:r w:rsidR="00426242" w:rsidRPr="006073D9">
        <w:rPr>
          <w:rFonts w:cs="Times New Roman"/>
          <w:sz w:val="22"/>
          <w:szCs w:val="22"/>
        </w:rPr>
        <w:t xml:space="preserve"> </w:t>
      </w:r>
    </w:p>
    <w:p w:rsidR="00426242" w:rsidRPr="006073D9" w:rsidRDefault="00426242" w:rsidP="001762C9">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3057"/>
        <w:gridCol w:w="9478"/>
        <w:gridCol w:w="3385"/>
      </w:tblGrid>
      <w:tr w:rsidR="00426242" w:rsidRPr="006073D9" w:rsidTr="00A55914">
        <w:tc>
          <w:tcPr>
            <w:tcW w:w="0" w:type="auto"/>
            <w:gridSpan w:val="3"/>
            <w:tcBorders>
              <w:top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1.16</w:t>
            </w:r>
          </w:p>
        </w:tc>
      </w:tr>
      <w:tr w:rsidR="00426242" w:rsidRPr="006073D9" w:rsidTr="00A55914">
        <w:trPr>
          <w:tblHeader/>
        </w:trPr>
        <w:tc>
          <w:tcPr>
            <w:tcW w:w="0" w:type="auto"/>
            <w:tcBorders>
              <w:top w:val="single" w:sz="4" w:space="0" w:color="auto"/>
              <w:bottom w:val="single" w:sz="4" w:space="0" w:color="auto"/>
              <w:right w:val="single" w:sz="4" w:space="0" w:color="auto"/>
            </w:tcBorders>
          </w:tcPr>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Обеспечение</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сельскохозяйственного</w:t>
            </w:r>
          </w:p>
          <w:p w:rsidR="00426242" w:rsidRPr="006073D9" w:rsidRDefault="00426242" w:rsidP="001762C9">
            <w:pPr>
              <w:pStyle w:val="af4"/>
              <w:spacing w:line="240" w:lineRule="atLeast"/>
              <w:jc w:val="left"/>
              <w:rPr>
                <w:rFonts w:ascii="Arial Narrow" w:hAnsi="Arial Narrow"/>
                <w:sz w:val="22"/>
                <w:szCs w:val="22"/>
              </w:rPr>
            </w:pPr>
            <w:r w:rsidRPr="006073D9">
              <w:rPr>
                <w:rFonts w:ascii="Arial Narrow" w:hAnsi="Arial Narrow"/>
                <w:sz w:val="22"/>
                <w:szCs w:val="22"/>
              </w:rPr>
              <w:t>производства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4"/>
              <w:spacing w:line="240" w:lineRule="atLeast"/>
              <w:rPr>
                <w:rFonts w:ascii="Arial Narrow" w:hAnsi="Arial Narrow"/>
                <w:sz w:val="22"/>
                <w:szCs w:val="22"/>
              </w:rPr>
            </w:pPr>
            <w:r w:rsidRPr="006073D9">
              <w:rPr>
                <w:rFonts w:ascii="Arial Narrow" w:hAnsi="Arial Narrow"/>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sz w:val="22"/>
                <w:szCs w:val="22"/>
              </w:rPr>
            </w:pPr>
            <w:r w:rsidRPr="006073D9">
              <w:rPr>
                <w:rFonts w:ascii="Arial Narrow" w:hAnsi="Arial Narrow"/>
                <w:sz w:val="22"/>
                <w:szCs w:val="22"/>
              </w:rPr>
              <w:t>1.18</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Ведение садоводства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отдыха и (или) выращивания гражданами для собственных нужд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34" w:history="1">
              <w:r w:rsidRPr="006073D9">
                <w:rPr>
                  <w:rFonts w:ascii="Arial Narrow" w:hAnsi="Arial Narrow"/>
                  <w:sz w:val="22"/>
                  <w:szCs w:val="22"/>
                </w:rPr>
                <w:t>кодом 2.1</w:t>
              </w:r>
            </w:hyperlink>
            <w:r w:rsidRPr="006073D9">
              <w:rPr>
                <w:rFonts w:ascii="Arial Narrow" w:hAnsi="Arial Narrow"/>
                <w:sz w:val="22"/>
                <w:szCs w:val="22"/>
              </w:rPr>
              <w:t>, хозяйственных построек и гаражей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13.2</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ВСПОМОГАТЕЛЬНЫЕ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Ветеринарное обслуживание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w:t>
            </w:r>
            <w:r w:rsidRPr="006073D9">
              <w:rPr>
                <w:rFonts w:ascii="Arial Narrow" w:hAnsi="Arial Narrow"/>
                <w:sz w:val="22"/>
                <w:szCs w:val="22"/>
              </w:rPr>
              <w:lastRenderedPageBreak/>
              <w:t>использования с кодами 3.10.1-3.10.2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3.10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lastRenderedPageBreak/>
              <w:t>Складские площадки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spacing w:after="0" w:line="240" w:lineRule="atLeast"/>
              <w:rPr>
                <w:rFonts w:ascii="Arial Narrow" w:hAnsi="Arial Narrow" w:cs="Times New Roman"/>
              </w:rPr>
            </w:pPr>
            <w:r w:rsidRPr="006073D9">
              <w:rPr>
                <w:rFonts w:ascii="Arial Narrow" w:hAnsi="Arial Narrow"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0" w:type="auto"/>
            <w:tcBorders>
              <w:top w:val="single" w:sz="4" w:space="0" w:color="auto"/>
              <w:left w:val="single" w:sz="4" w:space="0" w:color="auto"/>
              <w:bottom w:val="single" w:sz="4" w:space="0" w:color="auto"/>
            </w:tcBorders>
          </w:tcPr>
          <w:p w:rsidR="00426242" w:rsidRPr="006073D9" w:rsidRDefault="00426242" w:rsidP="001762C9">
            <w:pPr>
              <w:spacing w:after="0" w:line="240" w:lineRule="atLeast"/>
              <w:jc w:val="center"/>
              <w:rPr>
                <w:rFonts w:ascii="Arial Narrow" w:hAnsi="Arial Narrow" w:cs="Times New Roman"/>
              </w:rPr>
            </w:pPr>
            <w:r w:rsidRPr="006073D9">
              <w:rPr>
                <w:rFonts w:ascii="Arial Narrow" w:hAnsi="Arial Narrow" w:cs="Times New Roman"/>
              </w:rPr>
              <w:t>6.9.1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426242" w:rsidRPr="006073D9" w:rsidTr="00A55914">
        <w:tc>
          <w:tcPr>
            <w:tcW w:w="0" w:type="auto"/>
            <w:gridSpan w:val="3"/>
            <w:tcBorders>
              <w:top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b/>
                <w:sz w:val="22"/>
                <w:szCs w:val="22"/>
              </w:rPr>
              <w:t>УСЛОВНО РАЗРЕШЕННЫЕ ВИДЫ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49" w:history="1">
              <w:r w:rsidRPr="006073D9">
                <w:rPr>
                  <w:rFonts w:ascii="Arial Narrow" w:hAnsi="Arial Narrow"/>
                  <w:sz w:val="22"/>
                  <w:szCs w:val="22"/>
                </w:rPr>
                <w:t>кодами 1.1</w:t>
              </w:r>
            </w:hyperlink>
            <w:r w:rsidRPr="006073D9">
              <w:rPr>
                <w:rFonts w:ascii="Arial Narrow" w:hAnsi="Arial Narrow"/>
                <w:sz w:val="22"/>
                <w:szCs w:val="22"/>
              </w:rPr>
              <w:t xml:space="preserve"> - </w:t>
            </w:r>
            <w:hyperlink w:anchor="P120" w:history="1">
              <w:r w:rsidRPr="006073D9">
                <w:rPr>
                  <w:rFonts w:ascii="Arial Narrow" w:hAnsi="Arial Narrow"/>
                  <w:sz w:val="22"/>
                  <w:szCs w:val="22"/>
                </w:rPr>
                <w:t>1.20</w:t>
              </w:r>
            </w:hyperlink>
            <w:r w:rsidRPr="006073D9">
              <w:rPr>
                <w:rFonts w:ascii="Arial Narrow" w:hAnsi="Arial Narrow"/>
                <w:sz w:val="22"/>
                <w:szCs w:val="22"/>
              </w:rPr>
              <w:t>,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Растениеводство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выращиванием сельскохозяйственных культур.</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52" w:history="1">
              <w:r w:rsidRPr="006073D9">
                <w:rPr>
                  <w:rFonts w:ascii="Arial Narrow" w:hAnsi="Arial Narrow"/>
                  <w:sz w:val="22"/>
                  <w:szCs w:val="22"/>
                </w:rPr>
                <w:t>кодами 1.2</w:t>
              </w:r>
            </w:hyperlink>
            <w:r w:rsidRPr="006073D9">
              <w:rPr>
                <w:rFonts w:ascii="Arial Narrow" w:hAnsi="Arial Narrow"/>
                <w:sz w:val="22"/>
                <w:szCs w:val="22"/>
              </w:rPr>
              <w:t xml:space="preserve"> - </w:t>
            </w:r>
            <w:hyperlink w:anchor="P64" w:history="1">
              <w:r w:rsidRPr="006073D9">
                <w:rPr>
                  <w:rFonts w:ascii="Arial Narrow" w:hAnsi="Arial Narrow"/>
                  <w:sz w:val="22"/>
                  <w:szCs w:val="22"/>
                </w:rPr>
                <w:t>1.6</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5" w:name="P49"/>
            <w:bookmarkEnd w:id="65"/>
            <w:r w:rsidRPr="006073D9">
              <w:rPr>
                <w:rFonts w:ascii="Arial Narrow" w:hAnsi="Arial Narrow"/>
                <w:sz w:val="22"/>
                <w:szCs w:val="22"/>
              </w:rPr>
              <w:t>1.1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зерновых и иных сельскохозяйственных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6" w:name="P52"/>
            <w:bookmarkEnd w:id="66"/>
            <w:r w:rsidRPr="006073D9">
              <w:rPr>
                <w:rFonts w:ascii="Arial Narrow" w:hAnsi="Arial Narrow"/>
                <w:sz w:val="22"/>
                <w:szCs w:val="22"/>
              </w:rPr>
              <w:t>1.2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Овощеводство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тонизирующих, лекарственных, цветочных культур</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1.4</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Садоводство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1.5</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льна и конопли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7" w:name="P64"/>
            <w:bookmarkEnd w:id="67"/>
            <w:r w:rsidRPr="006073D9">
              <w:rPr>
                <w:rFonts w:ascii="Arial Narrow" w:hAnsi="Arial Narrow"/>
                <w:sz w:val="22"/>
                <w:szCs w:val="22"/>
              </w:rPr>
              <w:t>1.6</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Животноводство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w:t>
            </w:r>
            <w:r w:rsidRPr="006073D9">
              <w:rPr>
                <w:rFonts w:ascii="Arial Narrow" w:hAnsi="Arial Narrow"/>
                <w:sz w:val="22"/>
                <w:szCs w:val="22"/>
              </w:rPr>
              <w:lastRenderedPageBreak/>
              <w:t>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73" w:history="1">
              <w:r w:rsidRPr="006073D9">
                <w:rPr>
                  <w:rFonts w:ascii="Arial Narrow" w:hAnsi="Arial Narrow"/>
                  <w:sz w:val="22"/>
                  <w:szCs w:val="22"/>
                </w:rPr>
                <w:t>кодами 1.8</w:t>
              </w:r>
            </w:hyperlink>
            <w:r w:rsidRPr="006073D9">
              <w:rPr>
                <w:rFonts w:ascii="Arial Narrow" w:hAnsi="Arial Narrow"/>
                <w:sz w:val="22"/>
                <w:szCs w:val="22"/>
              </w:rPr>
              <w:t xml:space="preserve"> - </w:t>
            </w:r>
            <w:hyperlink w:anchor="P88" w:history="1">
              <w:r w:rsidRPr="006073D9">
                <w:rPr>
                  <w:rFonts w:ascii="Arial Narrow" w:hAnsi="Arial Narrow"/>
                  <w:sz w:val="22"/>
                  <w:szCs w:val="22"/>
                </w:rPr>
                <w:t>1.11</w:t>
              </w:r>
            </w:hyperlink>
            <w:r w:rsidRPr="006073D9">
              <w:rPr>
                <w:rFonts w:ascii="Arial Narrow" w:hAnsi="Arial Narrow"/>
                <w:sz w:val="22"/>
                <w:szCs w:val="22"/>
              </w:rPr>
              <w:t xml:space="preserve">, </w:t>
            </w:r>
            <w:hyperlink w:anchor="P104" w:history="1">
              <w:r w:rsidRPr="006073D9">
                <w:rPr>
                  <w:rFonts w:ascii="Arial Narrow" w:hAnsi="Arial Narrow"/>
                  <w:sz w:val="22"/>
                  <w:szCs w:val="22"/>
                </w:rPr>
                <w:t>1.15</w:t>
              </w:r>
            </w:hyperlink>
            <w:r w:rsidRPr="006073D9">
              <w:rPr>
                <w:rFonts w:ascii="Arial Narrow" w:hAnsi="Arial Narrow"/>
                <w:sz w:val="22"/>
                <w:szCs w:val="22"/>
              </w:rPr>
              <w:t xml:space="preserve">, </w:t>
            </w:r>
            <w:hyperlink w:anchor="P117" w:history="1">
              <w:r w:rsidRPr="006073D9">
                <w:rPr>
                  <w:rFonts w:ascii="Arial Narrow" w:hAnsi="Arial Narrow"/>
                  <w:sz w:val="22"/>
                  <w:szCs w:val="22"/>
                </w:rPr>
                <w:t>1.19</w:t>
              </w:r>
            </w:hyperlink>
            <w:r w:rsidRPr="006073D9">
              <w:rPr>
                <w:rFonts w:ascii="Arial Narrow" w:hAnsi="Arial Narrow"/>
                <w:sz w:val="22"/>
                <w:szCs w:val="22"/>
              </w:rPr>
              <w:t xml:space="preserve">, </w:t>
            </w:r>
            <w:hyperlink w:anchor="P120" w:history="1">
              <w:r w:rsidRPr="006073D9">
                <w:rPr>
                  <w:rFonts w:ascii="Arial Narrow" w:hAnsi="Arial Narrow"/>
                  <w:sz w:val="22"/>
                  <w:szCs w:val="22"/>
                </w:rPr>
                <w:t>1.20</w:t>
              </w:r>
            </w:hyperlink>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1.7</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Скотоводство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8" w:name="P73"/>
            <w:bookmarkEnd w:id="68"/>
            <w:r w:rsidRPr="006073D9">
              <w:rPr>
                <w:rFonts w:ascii="Arial Narrow" w:hAnsi="Arial Narrow"/>
                <w:sz w:val="22"/>
                <w:szCs w:val="22"/>
              </w:rPr>
              <w:t>1.8</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Звероводство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в неволе ценных пушных зверей;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1.9</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Птицеводство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домашних пород птиц, в том числе водоплавающих;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1.10</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Свиноводство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свиней;</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разведение племенных животных, производство и использование племенной продукции (материала)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69" w:name="P88"/>
            <w:bookmarkEnd w:id="69"/>
            <w:r w:rsidRPr="006073D9">
              <w:rPr>
                <w:rFonts w:ascii="Arial Narrow" w:hAnsi="Arial Narrow"/>
                <w:sz w:val="22"/>
                <w:szCs w:val="22"/>
              </w:rPr>
              <w:t>1.11</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Пчеловодство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ульев, иных объектов и оборудования, необходимого для пчеловодства и разведениях иных полезных насекомых;</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используемых для хранения и первичной переработки продукции пчеловодства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1.12</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Рыбоводство</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хозяйственной деятельности, связанной с разведением и (или) содержанием, выращиванием объектов рыбоводства (Аква культуры);</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оборудования, необходимых для осуществления рыбоводства (Аква культуры)</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1.13</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Научное обеспечение сельского </w:t>
            </w:r>
            <w:r w:rsidRPr="006073D9">
              <w:rPr>
                <w:rFonts w:ascii="Arial Narrow" w:hAnsi="Arial Narrow"/>
                <w:sz w:val="22"/>
                <w:szCs w:val="22"/>
              </w:rPr>
              <w:lastRenderedPageBreak/>
              <w:t>хозяйства</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 xml:space="preserve">Осуществление научной и селекционной работы, ведения сельского хозяйства для получения ценных с </w:t>
            </w:r>
            <w:r w:rsidRPr="006073D9">
              <w:rPr>
                <w:rFonts w:ascii="Arial Narrow" w:hAnsi="Arial Narrow"/>
                <w:sz w:val="22"/>
                <w:szCs w:val="22"/>
              </w:rPr>
              <w:lastRenderedPageBreak/>
              <w:t>научной точки зрения образцов растительного и животного мира;</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коллекций генетических ресурсов растений</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1.14</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Хранение и переработка сельскохозяйственной продукции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0" w:name="P104"/>
            <w:bookmarkEnd w:id="70"/>
            <w:r w:rsidRPr="006073D9">
              <w:rPr>
                <w:rFonts w:ascii="Arial Narrow" w:hAnsi="Arial Narrow"/>
                <w:sz w:val="22"/>
                <w:szCs w:val="22"/>
              </w:rPr>
              <w:t>1.15</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Питомники</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необходимых для указанных видов сельскохозяйственного производства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1.17</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Сенокошение</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Кошение трав, сбор и заготовка сена</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1" w:name="P117"/>
            <w:bookmarkEnd w:id="71"/>
            <w:r w:rsidRPr="006073D9">
              <w:rPr>
                <w:rFonts w:ascii="Arial Narrow" w:hAnsi="Arial Narrow"/>
                <w:sz w:val="22"/>
                <w:szCs w:val="22"/>
              </w:rPr>
              <w:t>1.19</w:t>
            </w:r>
          </w:p>
        </w:tc>
      </w:tr>
      <w:tr w:rsidR="00426242" w:rsidRPr="006073D9" w:rsidTr="00A55914">
        <w:tc>
          <w:tcPr>
            <w:tcW w:w="0" w:type="auto"/>
            <w:tcBorders>
              <w:top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right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Выпас сельскохозяйственных животных</w:t>
            </w:r>
          </w:p>
        </w:tc>
        <w:tc>
          <w:tcPr>
            <w:tcW w:w="0" w:type="auto"/>
            <w:tcBorders>
              <w:top w:val="single" w:sz="4" w:space="0" w:color="auto"/>
              <w:left w:val="single" w:sz="4" w:space="0" w:color="auto"/>
              <w:bottom w:val="single" w:sz="4" w:space="0" w:color="auto"/>
            </w:tcBorders>
          </w:tcPr>
          <w:p w:rsidR="00426242" w:rsidRPr="006073D9" w:rsidRDefault="00426242" w:rsidP="001762C9">
            <w:pPr>
              <w:pStyle w:val="formattext"/>
              <w:spacing w:before="0" w:beforeAutospacing="0" w:after="0" w:afterAutospacing="0" w:line="240" w:lineRule="atLeast"/>
              <w:textAlignment w:val="baseline"/>
              <w:rPr>
                <w:rFonts w:ascii="Arial Narrow" w:hAnsi="Arial Narrow"/>
                <w:sz w:val="22"/>
                <w:szCs w:val="22"/>
              </w:rPr>
            </w:pPr>
            <w:bookmarkStart w:id="72" w:name="P120"/>
            <w:bookmarkEnd w:id="72"/>
            <w:r w:rsidRPr="006073D9">
              <w:rPr>
                <w:rFonts w:ascii="Arial Narrow" w:hAnsi="Arial Narrow"/>
                <w:sz w:val="22"/>
                <w:szCs w:val="22"/>
              </w:rPr>
              <w:t>1.20</w:t>
            </w:r>
          </w:p>
        </w:tc>
      </w:tr>
    </w:tbl>
    <w:p w:rsidR="00426242" w:rsidRPr="006073D9" w:rsidRDefault="00426242" w:rsidP="001762C9">
      <w:pPr>
        <w:autoSpaceDE w:val="0"/>
        <w:autoSpaceDN w:val="0"/>
        <w:adjustRightInd w:val="0"/>
        <w:spacing w:after="0" w:line="240" w:lineRule="auto"/>
        <w:ind w:firstLine="567"/>
        <w:jc w:val="both"/>
        <w:rPr>
          <w:rFonts w:ascii="Arial Narrow" w:eastAsia="Times New Roman" w:hAnsi="Arial Narrow" w:cs="Times New Roman"/>
        </w:rPr>
      </w:pPr>
    </w:p>
    <w:p w:rsidR="00426242" w:rsidRPr="006073D9" w:rsidRDefault="00426242" w:rsidP="001762C9">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26242" w:rsidRPr="006073D9" w:rsidRDefault="00426242"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26242" w:rsidRPr="006073D9" w:rsidRDefault="00426242"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239"/>
        <w:gridCol w:w="2531"/>
        <w:gridCol w:w="2297"/>
        <w:gridCol w:w="2110"/>
        <w:gridCol w:w="3398"/>
        <w:gridCol w:w="3345"/>
      </w:tblGrid>
      <w:tr w:rsidR="00A55914" w:rsidRPr="006073D9" w:rsidTr="00A55914">
        <w:tc>
          <w:tcPr>
            <w:tcW w:w="0" w:type="auto"/>
            <w:vMerge w:val="restart"/>
            <w:tcBorders>
              <w:top w:val="single" w:sz="4" w:space="0" w:color="auto"/>
              <w:left w:val="single" w:sz="4" w:space="0" w:color="auto"/>
            </w:tcBorders>
          </w:tcPr>
          <w:p w:rsidR="00A55914" w:rsidRPr="006073D9" w:rsidRDefault="00A55914" w:rsidP="006073D9">
            <w:pPr>
              <w:spacing w:after="0" w:line="240" w:lineRule="atLeast"/>
              <w:jc w:val="center"/>
              <w:rPr>
                <w:rFonts w:ascii="Arial Narrow" w:hAnsi="Arial Narrow" w:cs="Times New Roman"/>
                <w:b/>
              </w:rPr>
            </w:pPr>
            <w:r w:rsidRPr="006073D9">
              <w:rPr>
                <w:rFonts w:ascii="Arial Narrow" w:hAnsi="Arial Narrow" w:cs="Times New Roman"/>
                <w:b/>
              </w:rPr>
              <w:t>Код (числовое обозначение) вида разрешенного 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ВРИ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A55914" w:rsidRPr="006073D9" w:rsidTr="004715BA">
        <w:tc>
          <w:tcPr>
            <w:tcW w:w="0" w:type="auto"/>
            <w:vMerge/>
            <w:tcBorders>
              <w:left w:val="single" w:sz="4" w:space="0" w:color="auto"/>
            </w:tcBorders>
          </w:tcPr>
          <w:p w:rsidR="00A55914" w:rsidRPr="006073D9" w:rsidRDefault="00A55914" w:rsidP="006073D9">
            <w:pPr>
              <w:spacing w:after="0" w:line="240" w:lineRule="atLeast"/>
              <w:jc w:val="center"/>
              <w:rPr>
                <w:rFonts w:ascii="Arial Narrow" w:hAnsi="Arial Narrow" w:cs="Times New Roman"/>
                <w:b/>
              </w:rPr>
            </w:pPr>
          </w:p>
        </w:tc>
        <w:tc>
          <w:tcPr>
            <w:tcW w:w="0" w:type="auto"/>
            <w:vMerge/>
            <w:tcBorders>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 xml:space="preserve">Предельные (минимальные и (или) максимальные) 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Предельное 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A55914" w:rsidRPr="006073D9" w:rsidTr="004715BA">
        <w:trPr>
          <w:tblHeader/>
        </w:trPr>
        <w:tc>
          <w:tcPr>
            <w:tcW w:w="0" w:type="auto"/>
            <w:vMerge/>
            <w:tcBorders>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6073D9">
            <w:pPr>
              <w:spacing w:after="0" w:line="24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b/>
              </w:rPr>
            </w:pPr>
            <w:r w:rsidRPr="006073D9">
              <w:rPr>
                <w:rFonts w:ascii="Arial Narrow" w:hAnsi="Arial Narrow" w:cs="Times New Roman"/>
                <w:b/>
              </w:rPr>
              <w:t>5</w:t>
            </w:r>
          </w:p>
        </w:tc>
      </w:tr>
      <w:tr w:rsidR="00A55914" w:rsidRPr="006073D9" w:rsidTr="00A55914">
        <w:trPr>
          <w:tblHeader/>
        </w:trPr>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lastRenderedPageBreak/>
              <w:t>1.16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100000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строений, сооружений от границ земельного участка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rPr>
          <w:tblHeader/>
        </w:trPr>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1.18</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Обеспечение сельскохозяйственного производства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 Максимальная площадь – 500000</w:t>
            </w:r>
          </w:p>
          <w:p w:rsidR="00A55914" w:rsidRPr="006073D9" w:rsidRDefault="00A55914" w:rsidP="001762C9">
            <w:pPr>
              <w:spacing w:after="0" w:line="240" w:lineRule="atLeast"/>
              <w:rPr>
                <w:rFonts w:ascii="Arial Narrow" w:hAnsi="Arial Narrow" w:cs="Times New Roman"/>
              </w:rPr>
            </w:pPr>
          </w:p>
          <w:p w:rsidR="00A55914" w:rsidRPr="006073D9" w:rsidRDefault="00A55914" w:rsidP="001762C9">
            <w:pPr>
              <w:spacing w:after="0" w:line="240" w:lineRule="atLeast"/>
              <w:rPr>
                <w:rFonts w:ascii="Arial Narrow" w:hAnsi="Arial Narrow" w:cs="Times New Roman"/>
              </w:rPr>
            </w:pP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928BB" w:rsidP="001762C9">
            <w:pPr>
              <w:spacing w:after="0" w:line="240" w:lineRule="atLeast"/>
              <w:rPr>
                <w:rFonts w:ascii="Arial Narrow" w:hAnsi="Arial Narrow" w:cs="Times New Roman"/>
              </w:rPr>
            </w:pPr>
            <w:r w:rsidRPr="006073D9">
              <w:rPr>
                <w:rFonts w:ascii="Arial Narrow" w:hAnsi="Arial Narrow"/>
              </w:rPr>
              <w:t>не подлежат установлению</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80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огородничества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100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садоводства</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400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2500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-3</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высота строений – 15м.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40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Растениеводство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Выращивание зерновых и иных сельскохозяйственных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1.3</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Овощеводство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1.4</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Выращивание тонизирующих, лекарственных, цветочных культур</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1.5</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Садоводство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 xml:space="preserve">Выращивание льна и </w:t>
            </w:r>
            <w:r w:rsidRPr="006073D9">
              <w:rPr>
                <w:rFonts w:ascii="Arial Narrow" w:eastAsia="Times New Roman" w:hAnsi="Arial Narrow" w:cs="Times New Roman"/>
              </w:rPr>
              <w:lastRenderedPageBreak/>
              <w:t>конопли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lastRenderedPageBreak/>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lastRenderedPageBreak/>
              <w:t>1.7</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Животноводство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1.8</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Скотоводство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1.9</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Звероводство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Птицеводство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Свиноводство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Пчеловодство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1.13</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Рыбоводство</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1.14</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Научное обеспечение сельского хозяйства</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1.16</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1.17</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Питомники</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1.19</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Сенокошение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1.20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uto"/>
              <w:textAlignment w:val="baseline"/>
              <w:rPr>
                <w:rFonts w:ascii="Arial Narrow" w:eastAsia="Times New Roman" w:hAnsi="Arial Narrow" w:cs="Times New Roman"/>
              </w:rPr>
            </w:pPr>
            <w:r w:rsidRPr="006073D9">
              <w:rPr>
                <w:rFonts w:ascii="Arial Narrow" w:eastAsia="Times New Roman" w:hAnsi="Arial Narrow" w:cs="Times New Roman"/>
              </w:rPr>
              <w:t>Выпас сельскохозяйственных животных</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3.1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Коммунальное обслуживание</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3.10</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Ветеринарное обслуживание</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- 3</w:t>
            </w: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- 5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80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6.9.1</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eastAsia="Times New Roman" w:hAnsi="Arial Narrow" w:cs="Times New Roman"/>
              </w:rPr>
              <w:t>Складские площадки</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Минимальная площадь – 600</w:t>
            </w:r>
          </w:p>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Максимальная площадь – 20000</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Максимальное количество этажей - 4</w:t>
            </w:r>
          </w:p>
          <w:p w:rsidR="00A55914" w:rsidRPr="006073D9" w:rsidRDefault="00A55914" w:rsidP="001762C9">
            <w:pPr>
              <w:spacing w:after="0" w:line="240" w:lineRule="atLeast"/>
              <w:rPr>
                <w:rFonts w:ascii="Arial Narrow" w:hAnsi="Arial Narrow" w:cs="Times New Roman"/>
              </w:rPr>
            </w:pP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rPr>
                <w:rFonts w:ascii="Arial Narrow" w:hAnsi="Arial Narrow" w:cs="Times New Roman"/>
              </w:rPr>
            </w:pPr>
            <w:r w:rsidRPr="006073D9">
              <w:rPr>
                <w:rFonts w:ascii="Arial Narrow" w:hAnsi="Arial Narrow" w:cs="Times New Roman"/>
              </w:rPr>
              <w:t>Минимальный отступ зданий, строений, сооружений от границ земельного участка - 3 м</w:t>
            </w:r>
          </w:p>
        </w:tc>
        <w:tc>
          <w:tcPr>
            <w:tcW w:w="0" w:type="auto"/>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cs="Times New Roman"/>
              </w:rPr>
              <w:t>70</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7.2</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Автомобильный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A55914" w:rsidRPr="006073D9" w:rsidTr="00A55914">
        <w:tc>
          <w:tcPr>
            <w:tcW w:w="0" w:type="auto"/>
            <w:tcBorders>
              <w:top w:val="single" w:sz="4" w:space="0" w:color="auto"/>
              <w:left w:val="single" w:sz="4" w:space="0" w:color="auto"/>
              <w:bottom w:val="single" w:sz="4" w:space="0" w:color="auto"/>
            </w:tcBorders>
          </w:tcPr>
          <w:p w:rsidR="00A55914" w:rsidRPr="006073D9" w:rsidRDefault="00A55914" w:rsidP="006073D9">
            <w:pPr>
              <w:spacing w:after="0" w:line="240" w:lineRule="atLeast"/>
              <w:jc w:val="center"/>
              <w:rPr>
                <w:rFonts w:ascii="Arial Narrow" w:hAnsi="Arial Narrow" w:cs="Times New Roman"/>
              </w:rPr>
            </w:pPr>
            <w:r w:rsidRPr="006073D9">
              <w:rPr>
                <w:rFonts w:ascii="Arial Narrow" w:hAnsi="Arial Narrow" w:cs="Times New Roman"/>
              </w:rPr>
              <w:t>7.5</w:t>
            </w:r>
          </w:p>
        </w:tc>
        <w:tc>
          <w:tcPr>
            <w:tcW w:w="0" w:type="auto"/>
            <w:tcBorders>
              <w:top w:val="single" w:sz="4" w:space="0" w:color="auto"/>
              <w:left w:val="single" w:sz="4" w:space="0" w:color="auto"/>
              <w:bottom w:val="single" w:sz="4" w:space="0" w:color="auto"/>
              <w:right w:val="single" w:sz="4" w:space="0" w:color="auto"/>
            </w:tcBorders>
          </w:tcPr>
          <w:p w:rsidR="00A55914" w:rsidRPr="006073D9" w:rsidRDefault="00A55914" w:rsidP="001762C9">
            <w:pPr>
              <w:spacing w:after="0" w:line="240" w:lineRule="atLeast"/>
              <w:rPr>
                <w:rFonts w:ascii="Arial Narrow" w:hAnsi="Arial Narrow"/>
              </w:rPr>
            </w:pPr>
            <w:r w:rsidRPr="006073D9">
              <w:rPr>
                <w:rFonts w:ascii="Arial Narrow" w:eastAsia="Times New Roman" w:hAnsi="Arial Narrow" w:cs="Times New Roman"/>
              </w:rPr>
              <w:t>Трубопроводный транспорт</w:t>
            </w:r>
          </w:p>
        </w:tc>
        <w:tc>
          <w:tcPr>
            <w:tcW w:w="0" w:type="auto"/>
            <w:gridSpan w:val="4"/>
            <w:tcBorders>
              <w:top w:val="single" w:sz="4" w:space="0" w:color="auto"/>
              <w:left w:val="single" w:sz="4" w:space="0" w:color="auto"/>
              <w:bottom w:val="single" w:sz="4" w:space="0" w:color="auto"/>
            </w:tcBorders>
          </w:tcPr>
          <w:p w:rsidR="00A55914" w:rsidRPr="006073D9" w:rsidRDefault="00A55914" w:rsidP="001762C9">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bl>
    <w:p w:rsidR="00426242" w:rsidRDefault="00426242"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F61BA0" w:rsidRPr="00D2763B" w:rsidRDefault="00F61BA0" w:rsidP="00D2763B">
      <w:pPr>
        <w:pStyle w:val="1"/>
      </w:pPr>
      <w:bookmarkStart w:id="73" w:name="_Toc216135075"/>
      <w:r w:rsidRPr="00D2763B">
        <w:lastRenderedPageBreak/>
        <w:t>СХ.4.  Сельскохозяйственная зона иного назначения.</w:t>
      </w:r>
      <w:bookmarkEnd w:id="73"/>
      <w:r w:rsidRPr="00D2763B">
        <w:t xml:space="preserve"> </w:t>
      </w:r>
    </w:p>
    <w:p w:rsidR="00F61BA0" w:rsidRPr="006073D9" w:rsidRDefault="00F61BA0" w:rsidP="00F61BA0">
      <w:pPr>
        <w:pStyle w:val="a3"/>
        <w:spacing w:before="240" w:line="240" w:lineRule="auto"/>
        <w:ind w:left="0" w:firstLine="851"/>
        <w:contextualSpacing w:val="0"/>
        <w:jc w:val="both"/>
        <w:rPr>
          <w:rFonts w:ascii="Arial Narrow" w:hAnsi="Arial Narrow" w:cs="Times New Roman"/>
        </w:rPr>
      </w:pPr>
      <w:r w:rsidRPr="006073D9">
        <w:rPr>
          <w:rFonts w:ascii="Arial Narrow" w:hAnsi="Arial Narrow" w:cs="Times New Roman"/>
        </w:rPr>
        <w:t>Градостроительные регламенты не устанавливаются для сельскохозяйственных угодий в составе земель сельскохозяйственного назначения.</w:t>
      </w:r>
    </w:p>
    <w:tbl>
      <w:tblPr>
        <w:tblW w:w="5000" w:type="pct"/>
        <w:tblBorders>
          <w:top w:val="single" w:sz="4" w:space="0" w:color="auto"/>
          <w:left w:val="single" w:sz="4" w:space="0" w:color="auto"/>
          <w:bottom w:val="single" w:sz="4" w:space="0" w:color="auto"/>
          <w:right w:val="single" w:sz="4" w:space="0" w:color="auto"/>
        </w:tblBorders>
        <w:tblLook w:val="0000"/>
      </w:tblPr>
      <w:tblGrid>
        <w:gridCol w:w="2936"/>
        <w:gridCol w:w="9603"/>
        <w:gridCol w:w="3381"/>
      </w:tblGrid>
      <w:tr w:rsidR="00F61BA0" w:rsidRPr="006073D9" w:rsidTr="00F61BA0">
        <w:tc>
          <w:tcPr>
            <w:tcW w:w="0" w:type="auto"/>
            <w:gridSpan w:val="3"/>
            <w:tcBorders>
              <w:top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F61BA0" w:rsidRPr="006073D9" w:rsidTr="00F61BA0">
        <w:trPr>
          <w:tblHeader/>
        </w:trPr>
        <w:tc>
          <w:tcPr>
            <w:tcW w:w="0" w:type="auto"/>
            <w:tcBorders>
              <w:top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Borders>
              <w:top w:val="single" w:sz="4" w:space="0" w:color="auto"/>
              <w:left w:val="single" w:sz="4" w:space="0" w:color="auto"/>
              <w:bottom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F61BA0" w:rsidRPr="006073D9" w:rsidTr="00F61BA0">
        <w:trPr>
          <w:tblHeader/>
        </w:trPr>
        <w:tc>
          <w:tcPr>
            <w:tcW w:w="0" w:type="auto"/>
            <w:tcBorders>
              <w:top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Borders>
              <w:top w:val="single" w:sz="4" w:space="0" w:color="auto"/>
              <w:left w:val="single" w:sz="4" w:space="0" w:color="auto"/>
              <w:bottom w:val="single" w:sz="4" w:space="0" w:color="auto"/>
              <w:right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Borders>
              <w:top w:val="single" w:sz="4" w:space="0" w:color="auto"/>
              <w:left w:val="single" w:sz="4" w:space="0" w:color="auto"/>
              <w:bottom w:val="single" w:sz="4" w:space="0" w:color="auto"/>
            </w:tcBorders>
          </w:tcPr>
          <w:p w:rsidR="00F61BA0" w:rsidRPr="006073D9" w:rsidRDefault="00F61BA0" w:rsidP="00F61BA0">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FA2626" w:rsidRPr="006073D9" w:rsidTr="003042E3">
        <w:trPr>
          <w:tblHeader/>
        </w:trPr>
        <w:tc>
          <w:tcPr>
            <w:tcW w:w="0" w:type="auto"/>
            <w:gridSpan w:val="3"/>
            <w:tcBorders>
              <w:top w:val="single" w:sz="4" w:space="0" w:color="auto"/>
              <w:bottom w:val="single" w:sz="4" w:space="0" w:color="auto"/>
            </w:tcBorders>
          </w:tcPr>
          <w:p w:rsidR="00FA2626" w:rsidRPr="006073D9" w:rsidRDefault="003F3345" w:rsidP="00F61BA0">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Сельскохозяйственное использование</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личного подсобного хозяйства на полевых участках</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Производство сельскохозяйственной продукции без права возведения объектов капитального строительства</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1.16</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Разведка и добыча полезных ископаемых</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 xml:space="preserve">Разведка и добыча полезных ископаемых; разработка технологий геологического изучения, разведки и добычи </w:t>
            </w:r>
            <w:proofErr w:type="spellStart"/>
            <w:r w:rsidRPr="00FA2626">
              <w:rPr>
                <w:rFonts w:ascii="Arial Narrow" w:hAnsi="Arial Narrow" w:cs="Times New Roman"/>
              </w:rPr>
              <w:t>трудноизвлекаемых</w:t>
            </w:r>
            <w:proofErr w:type="spellEnd"/>
            <w:r w:rsidRPr="00FA2626">
              <w:rPr>
                <w:rFonts w:ascii="Arial Narrow" w:hAnsi="Arial Narrow" w:cs="Times New Roman"/>
              </w:rPr>
              <w:t xml:space="preserve"> полезных ископаемых; размещение объектов капитального строительства, в том числе подземных, и некапитальных объектов в целях разведки и добычи полезных ископаемых; размещение объектов капитального строительства и некапитальных объектов,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6.1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Обеспечение научной деятельности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3.9</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огородничества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13.1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lastRenderedPageBreak/>
              <w:t>Специальная деятельность</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12.2</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Водные объекты</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Ледники, снежники, ручьи, реки, озера, болота, территориальные моря и другие поверхностные водные объекты</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Общее пользование водными объектами</w:t>
            </w:r>
          </w:p>
        </w:tc>
        <w:tc>
          <w:tcPr>
            <w:tcW w:w="0" w:type="auto"/>
            <w:tcBorders>
              <w:top w:val="single" w:sz="4" w:space="0" w:color="auto"/>
              <w:left w:val="single" w:sz="4" w:space="0" w:color="auto"/>
              <w:bottom w:val="single" w:sz="4" w:space="0" w:color="auto"/>
              <w:right w:val="single" w:sz="4" w:space="0" w:color="auto"/>
            </w:tcBorders>
          </w:tcPr>
          <w:p w:rsidR="003F3345" w:rsidRPr="00FA2626" w:rsidRDefault="003F3345" w:rsidP="003F3345">
            <w:pPr>
              <w:spacing w:after="0" w:line="240" w:lineRule="atLeast"/>
              <w:rPr>
                <w:rFonts w:ascii="Arial Narrow" w:hAnsi="Arial Narrow" w:cs="Times New Roman"/>
              </w:rPr>
            </w:pPr>
            <w:r w:rsidRPr="00FA2626">
              <w:rPr>
                <w:rFonts w:ascii="Arial Narrow" w:hAnsi="Arial Narrow"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Специальное пользование водными объектами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11.2</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Гидротехнические сооружения</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11.3</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в сфере охотничьего хозяйства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Различные виды деятельности в сфере охотничьего хозяйства, предусмотренные законодательством Российской Федерации в области охоты и сохранения охотничьих ресурсов</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5.3</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Историко-культурная деятельность</w:t>
            </w:r>
          </w:p>
        </w:tc>
        <w:tc>
          <w:tcPr>
            <w:tcW w:w="0" w:type="auto"/>
            <w:tcBorders>
              <w:top w:val="single" w:sz="4" w:space="0" w:color="auto"/>
              <w:left w:val="single" w:sz="4" w:space="0" w:color="auto"/>
              <w:bottom w:val="single" w:sz="4" w:space="0" w:color="auto"/>
              <w:right w:val="single" w:sz="4" w:space="0" w:color="auto"/>
            </w:tcBorders>
          </w:tcPr>
          <w:p w:rsidR="003F3345" w:rsidRPr="00FA2626" w:rsidRDefault="003F3345" w:rsidP="003F3345">
            <w:pPr>
              <w:spacing w:after="0" w:line="240" w:lineRule="atLeast"/>
              <w:rPr>
                <w:rFonts w:ascii="Arial Narrow" w:hAnsi="Arial Narrow" w:cs="Times New Roman"/>
              </w:rPr>
            </w:pPr>
            <w:r w:rsidRPr="00FA2626">
              <w:rPr>
                <w:rFonts w:ascii="Arial Narrow" w:hAnsi="Arial Narrow"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9.3</w:t>
            </w:r>
          </w:p>
        </w:tc>
      </w:tr>
      <w:tr w:rsidR="003F3345" w:rsidRPr="006073D9" w:rsidTr="0050381D">
        <w:trPr>
          <w:tblHeader/>
        </w:trPr>
        <w:tc>
          <w:tcPr>
            <w:tcW w:w="0" w:type="auto"/>
            <w:gridSpan w:val="3"/>
            <w:tcBorders>
              <w:top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3F3345">
              <w:rPr>
                <w:rFonts w:ascii="Arial Narrow" w:hAnsi="Arial Narrow"/>
                <w:b/>
                <w:sz w:val="24"/>
              </w:rPr>
              <w:t>ВСПОМОГАТЕЛЬНЫЕ ВИДЫ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lastRenderedPageBreak/>
              <w:t>Деятельность по особой охране и изучению природы</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rFonts w:ascii="Arial Narrow" w:hAnsi="Arial Narrow" w:cs="Times New Roman"/>
              </w:rPr>
              <w:t xml:space="preserve"> </w:t>
            </w:r>
            <w:r w:rsidRPr="00FA2626">
              <w:rPr>
                <w:rFonts w:ascii="Arial Narrow" w:hAnsi="Arial Narrow" w:cs="Times New Roman"/>
              </w:rPr>
              <w:t>а также для стоянки и хранения транспортных средств общего пользования, в том числе в депо</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4.9</w:t>
            </w:r>
          </w:p>
        </w:tc>
      </w:tr>
      <w:tr w:rsidR="003F3345" w:rsidRPr="006073D9" w:rsidTr="008D5395">
        <w:trPr>
          <w:tblHeader/>
        </w:trPr>
        <w:tc>
          <w:tcPr>
            <w:tcW w:w="0" w:type="auto"/>
            <w:gridSpan w:val="3"/>
            <w:tcBorders>
              <w:top w:val="single" w:sz="4" w:space="0" w:color="auto"/>
              <w:bottom w:val="single" w:sz="4" w:space="0" w:color="auto"/>
            </w:tcBorders>
          </w:tcPr>
          <w:p w:rsidR="003F3345" w:rsidRPr="00FA2626" w:rsidRDefault="003F3345" w:rsidP="003F3345">
            <w:pPr>
              <w:spacing w:after="0" w:line="240" w:lineRule="atLeast"/>
              <w:jc w:val="center"/>
              <w:rPr>
                <w:rFonts w:ascii="Arial Narrow" w:hAnsi="Arial Narrow" w:cs="Times New Roman"/>
                <w:b/>
              </w:rPr>
            </w:pPr>
            <w:r w:rsidRPr="00FA2626">
              <w:rPr>
                <w:rFonts w:ascii="Arial Narrow" w:hAnsi="Arial Narrow" w:cs="Times New Roman"/>
                <w:b/>
                <w:sz w:val="24"/>
              </w:rPr>
              <w:t>УСЛОВНО РАЗРЕШЕННЫЕ ВИДЫ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 xml:space="preserve">Описание условно разрешенного вида использования земельного участка** </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условно разрешенного использования земельного участка***</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Коммунальное обслуживание</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3.1</w:t>
            </w:r>
          </w:p>
        </w:tc>
      </w:tr>
      <w:tr w:rsidR="003F3345" w:rsidRPr="006073D9" w:rsidTr="00F61BA0">
        <w:trPr>
          <w:tblHeader/>
        </w:trPr>
        <w:tc>
          <w:tcPr>
            <w:tcW w:w="0" w:type="auto"/>
            <w:tcBorders>
              <w:top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садоводства</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sz w:val="22"/>
                <w:szCs w:val="22"/>
              </w:rPr>
            </w:pPr>
            <w:r>
              <w:rPr>
                <w:rFonts w:ascii="Arial Narrow" w:hAnsi="Arial Narrow"/>
                <w:sz w:val="22"/>
                <w:szCs w:val="22"/>
              </w:rPr>
              <w:t>13.2</w:t>
            </w:r>
          </w:p>
        </w:tc>
      </w:tr>
    </w:tbl>
    <w:p w:rsidR="00F61BA0" w:rsidRDefault="00F61BA0"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3F3345" w:rsidRPr="006073D9" w:rsidRDefault="003F3345" w:rsidP="003F3345">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3F3345" w:rsidRPr="006073D9" w:rsidRDefault="003F3345" w:rsidP="003F3345">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tblBorders>
        <w:tblLook w:val="0000"/>
      </w:tblPr>
      <w:tblGrid>
        <w:gridCol w:w="2260"/>
        <w:gridCol w:w="2478"/>
        <w:gridCol w:w="2319"/>
        <w:gridCol w:w="2002"/>
        <w:gridCol w:w="3459"/>
        <w:gridCol w:w="3402"/>
      </w:tblGrid>
      <w:tr w:rsidR="003F3345" w:rsidRPr="006073D9" w:rsidTr="00727CC5">
        <w:tc>
          <w:tcPr>
            <w:tcW w:w="0" w:type="auto"/>
            <w:vMerge w:val="restart"/>
            <w:tcBorders>
              <w:top w:val="single" w:sz="4" w:space="0" w:color="auto"/>
              <w:lef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 xml:space="preserve">Код (числовое обозначение) вида разрешенного </w:t>
            </w:r>
            <w:r w:rsidRPr="006073D9">
              <w:rPr>
                <w:rFonts w:ascii="Arial Narrow" w:hAnsi="Arial Narrow" w:cs="Times New Roman"/>
                <w:b/>
              </w:rPr>
              <w:lastRenderedPageBreak/>
              <w:t>использования земельного участка***</w:t>
            </w:r>
          </w:p>
        </w:tc>
        <w:tc>
          <w:tcPr>
            <w:tcW w:w="0" w:type="auto"/>
            <w:vMerge w:val="restart"/>
            <w:tcBorders>
              <w:top w:val="single" w:sz="4" w:space="0" w:color="auto"/>
              <w:left w:val="single" w:sz="4" w:space="0" w:color="auto"/>
              <w:righ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ВРИ</w:t>
            </w:r>
          </w:p>
        </w:tc>
        <w:tc>
          <w:tcPr>
            <w:tcW w:w="0" w:type="auto"/>
            <w:gridSpan w:val="4"/>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w:t>
            </w:r>
          </w:p>
        </w:tc>
      </w:tr>
      <w:tr w:rsidR="003F3345" w:rsidRPr="006073D9" w:rsidTr="00727CC5">
        <w:tc>
          <w:tcPr>
            <w:tcW w:w="0" w:type="auto"/>
            <w:vMerge/>
            <w:tcBorders>
              <w:left w:val="single" w:sz="4" w:space="0" w:color="auto"/>
            </w:tcBorders>
          </w:tcPr>
          <w:p w:rsidR="003F3345" w:rsidRPr="006073D9" w:rsidRDefault="003F3345" w:rsidP="00727CC5">
            <w:pPr>
              <w:spacing w:after="0" w:line="240" w:lineRule="atLeast"/>
              <w:jc w:val="center"/>
              <w:rPr>
                <w:rFonts w:ascii="Arial Narrow" w:hAnsi="Arial Narrow" w:cs="Times New Roman"/>
                <w:b/>
              </w:rPr>
            </w:pPr>
          </w:p>
        </w:tc>
        <w:tc>
          <w:tcPr>
            <w:tcW w:w="0" w:type="auto"/>
            <w:vMerge/>
            <w:tcBorders>
              <w:left w:val="single" w:sz="4" w:space="0" w:color="auto"/>
              <w:bottom w:val="single" w:sz="4" w:space="0" w:color="auto"/>
              <w:right w:val="single" w:sz="4" w:space="0" w:color="auto"/>
            </w:tcBorders>
          </w:tcPr>
          <w:p w:rsidR="003F3345" w:rsidRPr="006073D9" w:rsidRDefault="003F3345" w:rsidP="00727CC5">
            <w:pPr>
              <w:spacing w:after="0" w:line="240" w:lineRule="atLeast"/>
              <w:rPr>
                <w:rFonts w:ascii="Arial Narrow" w:hAnsi="Arial Narrow" w:cs="Times New Roman"/>
                <w:b/>
              </w:rPr>
            </w:pP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 xml:space="preserve">Предельные </w:t>
            </w:r>
            <w:r w:rsidRPr="006073D9">
              <w:rPr>
                <w:rFonts w:ascii="Arial Narrow" w:hAnsi="Arial Narrow" w:cs="Times New Roman"/>
                <w:b/>
              </w:rPr>
              <w:lastRenderedPageBreak/>
              <w:t xml:space="preserve">(минимальные и (или) максимальные) размеры земельных участков, </w:t>
            </w:r>
            <w:r w:rsidRPr="006073D9">
              <w:rPr>
                <w:rFonts w:ascii="Arial Narrow" w:hAnsi="Arial Narrow" w:cs="Times New Roman"/>
                <w:b/>
              </w:rPr>
              <w:tab/>
              <w:t>кв.м</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Предельное </w:t>
            </w:r>
            <w:r w:rsidRPr="006073D9">
              <w:rPr>
                <w:rFonts w:ascii="Arial Narrow" w:hAnsi="Arial Narrow" w:cs="Times New Roman"/>
                <w:b/>
              </w:rPr>
              <w:lastRenderedPageBreak/>
              <w:t>количество этажей или предельная высота зданий, строений, сооружений</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Минимальные отступы от границ </w:t>
            </w:r>
            <w:r w:rsidRPr="006073D9">
              <w:rPr>
                <w:rFonts w:ascii="Arial Narrow" w:hAnsi="Arial Narrow" w:cs="Times New Roman"/>
                <w:b/>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lastRenderedPageBreak/>
              <w:t xml:space="preserve">Максимальный процент застройки </w:t>
            </w:r>
            <w:r w:rsidRPr="006073D9">
              <w:rPr>
                <w:rFonts w:ascii="Arial Narrow" w:hAnsi="Arial Narrow" w:cs="Times New Roman"/>
                <w:b/>
              </w:rPr>
              <w:lastRenderedPageBreak/>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tc>
      </w:tr>
      <w:tr w:rsidR="003F3345" w:rsidRPr="006073D9" w:rsidTr="00727CC5">
        <w:trPr>
          <w:tblHeader/>
        </w:trPr>
        <w:tc>
          <w:tcPr>
            <w:tcW w:w="0" w:type="auto"/>
            <w:vMerge/>
            <w:tcBorders>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1</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2</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3</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4</w:t>
            </w:r>
          </w:p>
        </w:tc>
        <w:tc>
          <w:tcPr>
            <w:tcW w:w="0" w:type="auto"/>
            <w:tcBorders>
              <w:top w:val="single" w:sz="4" w:space="0" w:color="auto"/>
              <w:left w:val="single" w:sz="4" w:space="0" w:color="auto"/>
              <w:bottom w:val="single" w:sz="4" w:space="0" w:color="auto"/>
            </w:tcBorders>
          </w:tcPr>
          <w:p w:rsidR="003F3345" w:rsidRPr="006073D9" w:rsidRDefault="003F3345" w:rsidP="00727CC5">
            <w:pPr>
              <w:spacing w:after="0" w:line="240" w:lineRule="atLeast"/>
              <w:jc w:val="center"/>
              <w:rPr>
                <w:rFonts w:ascii="Arial Narrow" w:hAnsi="Arial Narrow" w:cs="Times New Roman"/>
                <w:b/>
              </w:rPr>
            </w:pPr>
            <w:r w:rsidRPr="006073D9">
              <w:rPr>
                <w:rFonts w:ascii="Arial Narrow" w:hAnsi="Arial Narrow" w:cs="Times New Roman"/>
                <w:b/>
              </w:rPr>
              <w:t>5</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61BA0">
              <w:rPr>
                <w:rFonts w:ascii="Arial Narrow" w:hAnsi="Arial Narrow" w:cs="Times New Roman"/>
              </w:rPr>
              <w:t>Сельскохозяйственное использование</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1.16</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личного подсобного хозяйства на полевых участках</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6.1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Разведка и добыча полезных ископаемых</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Обеспечение научной деятельности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13.1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огородничества</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12.2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Специальная деятельность</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Водные объекты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Общее пользование водными объектами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Специальное пользование водными объектами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11.3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Гидротехнические сооружения</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5.3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в сфере охотничьего хозяйства</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9.3</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Историко-культурная деятельность</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по особой охране и изучению природы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lastRenderedPageBreak/>
              <w:t>4.9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9.0</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Деятельность по особой охране и изучению природы</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sidRPr="006073D9">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4.9</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Служебные гаражи</w:t>
            </w:r>
          </w:p>
        </w:tc>
        <w:tc>
          <w:tcPr>
            <w:tcW w:w="0" w:type="auto"/>
            <w:gridSpan w:val="4"/>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rPr>
            </w:pP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spacing w:after="0" w:line="240" w:lineRule="atLeast"/>
              <w:jc w:val="center"/>
              <w:rPr>
                <w:rFonts w:ascii="Arial Narrow" w:hAnsi="Arial Narrow" w:cs="Times New Roman"/>
              </w:rPr>
            </w:pPr>
            <w:r>
              <w:rPr>
                <w:rFonts w:ascii="Arial Narrow" w:hAnsi="Arial Narrow" w:cs="Times New Roman"/>
              </w:rPr>
              <w:t>3.1</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Коммунальное обслуживание</w:t>
            </w:r>
          </w:p>
        </w:tc>
        <w:tc>
          <w:tcPr>
            <w:tcW w:w="0" w:type="auto"/>
            <w:gridSpan w:val="4"/>
            <w:tcBorders>
              <w:top w:val="single" w:sz="4" w:space="0" w:color="auto"/>
              <w:left w:val="single" w:sz="4" w:space="0" w:color="auto"/>
              <w:bottom w:val="single" w:sz="4" w:space="0" w:color="auto"/>
            </w:tcBorders>
          </w:tcPr>
          <w:p w:rsidR="003F3345" w:rsidRDefault="003F3345" w:rsidP="003F3345">
            <w:pPr>
              <w:jc w:val="center"/>
            </w:pPr>
            <w:r w:rsidRPr="00E14D78">
              <w:rPr>
                <w:rFonts w:ascii="Arial Narrow" w:hAnsi="Arial Narrow"/>
              </w:rPr>
              <w:t>не подлежат установлению</w:t>
            </w:r>
          </w:p>
        </w:tc>
      </w:tr>
      <w:tr w:rsidR="003F3345" w:rsidRPr="006073D9" w:rsidTr="00727CC5">
        <w:tc>
          <w:tcPr>
            <w:tcW w:w="0" w:type="auto"/>
            <w:tcBorders>
              <w:top w:val="single" w:sz="4" w:space="0" w:color="auto"/>
              <w:left w:val="single" w:sz="4" w:space="0" w:color="auto"/>
              <w:bottom w:val="single" w:sz="4" w:space="0" w:color="auto"/>
            </w:tcBorders>
          </w:tcPr>
          <w:p w:rsidR="003F3345" w:rsidRPr="006073D9" w:rsidRDefault="003F3345" w:rsidP="003F3345">
            <w:pPr>
              <w:pStyle w:val="af3"/>
              <w:spacing w:line="240" w:lineRule="atLeast"/>
              <w:rPr>
                <w:rFonts w:ascii="Arial Narrow" w:hAnsi="Arial Narrow"/>
                <w:sz w:val="22"/>
                <w:szCs w:val="22"/>
              </w:rPr>
            </w:pPr>
            <w:r>
              <w:rPr>
                <w:rFonts w:ascii="Arial Narrow" w:hAnsi="Arial Narrow"/>
                <w:sz w:val="22"/>
                <w:szCs w:val="22"/>
              </w:rPr>
              <w:t>13.2</w:t>
            </w:r>
          </w:p>
        </w:tc>
        <w:tc>
          <w:tcPr>
            <w:tcW w:w="0" w:type="auto"/>
            <w:tcBorders>
              <w:top w:val="single" w:sz="4" w:space="0" w:color="auto"/>
              <w:left w:val="single" w:sz="4" w:space="0" w:color="auto"/>
              <w:bottom w:val="single" w:sz="4" w:space="0" w:color="auto"/>
              <w:right w:val="single" w:sz="4" w:space="0" w:color="auto"/>
            </w:tcBorders>
          </w:tcPr>
          <w:p w:rsidR="003F3345" w:rsidRPr="006073D9" w:rsidRDefault="003F3345" w:rsidP="003F3345">
            <w:pPr>
              <w:spacing w:after="0" w:line="240" w:lineRule="atLeast"/>
              <w:rPr>
                <w:rFonts w:ascii="Arial Narrow" w:hAnsi="Arial Narrow" w:cs="Times New Roman"/>
              </w:rPr>
            </w:pPr>
            <w:r w:rsidRPr="00FA2626">
              <w:rPr>
                <w:rFonts w:ascii="Arial Narrow" w:hAnsi="Arial Narrow" w:cs="Times New Roman"/>
              </w:rPr>
              <w:t>Ведение садоводства</w:t>
            </w:r>
          </w:p>
        </w:tc>
        <w:tc>
          <w:tcPr>
            <w:tcW w:w="0" w:type="auto"/>
            <w:gridSpan w:val="4"/>
            <w:tcBorders>
              <w:top w:val="single" w:sz="4" w:space="0" w:color="auto"/>
              <w:left w:val="single" w:sz="4" w:space="0" w:color="auto"/>
              <w:bottom w:val="single" w:sz="4" w:space="0" w:color="auto"/>
            </w:tcBorders>
          </w:tcPr>
          <w:p w:rsidR="003F3345" w:rsidRDefault="003F3345" w:rsidP="003F3345">
            <w:pPr>
              <w:jc w:val="center"/>
            </w:pPr>
            <w:r w:rsidRPr="00E14D78">
              <w:rPr>
                <w:rFonts w:ascii="Arial Narrow" w:hAnsi="Arial Narrow"/>
              </w:rPr>
              <w:t>не подлежат установлению</w:t>
            </w:r>
          </w:p>
        </w:tc>
      </w:tr>
    </w:tbl>
    <w:p w:rsidR="00FA2626" w:rsidRDefault="00FA2626" w:rsidP="001762C9">
      <w:pPr>
        <w:autoSpaceDE w:val="0"/>
        <w:autoSpaceDN w:val="0"/>
        <w:adjustRightInd w:val="0"/>
        <w:spacing w:after="0" w:line="240" w:lineRule="auto"/>
        <w:ind w:firstLine="567"/>
        <w:jc w:val="both"/>
        <w:rPr>
          <w:rFonts w:ascii="Arial Narrow" w:eastAsia="Times New Roman" w:hAnsi="Arial Narrow" w:cs="Times New Roman"/>
          <w:lang w:eastAsia="ar-SA"/>
        </w:rPr>
      </w:pPr>
    </w:p>
    <w:p w:rsidR="00864414" w:rsidRPr="006073D9" w:rsidRDefault="00864414" w:rsidP="001762C9">
      <w:pPr>
        <w:pStyle w:val="1"/>
        <w:rPr>
          <w:rFonts w:cs="Times New Roman"/>
          <w:sz w:val="22"/>
          <w:szCs w:val="22"/>
        </w:rPr>
      </w:pPr>
      <w:bookmarkStart w:id="74" w:name="_Toc216135076"/>
      <w:bookmarkStart w:id="75" w:name="_Toc81494378"/>
      <w:r w:rsidRPr="006073D9">
        <w:rPr>
          <w:rFonts w:cs="Times New Roman"/>
          <w:sz w:val="22"/>
          <w:szCs w:val="22"/>
        </w:rPr>
        <w:t>Статья 9.7. Градостроительный регламент. Зоны инженерной и транспортной инфраструктуры</w:t>
      </w:r>
      <w:bookmarkEnd w:id="74"/>
    </w:p>
    <w:p w:rsidR="00426242" w:rsidRPr="006073D9" w:rsidRDefault="005828CF" w:rsidP="001762C9">
      <w:pPr>
        <w:pStyle w:val="1"/>
        <w:rPr>
          <w:rFonts w:cs="Times New Roman"/>
          <w:sz w:val="22"/>
          <w:szCs w:val="22"/>
        </w:rPr>
      </w:pPr>
      <w:bookmarkStart w:id="76" w:name="_Toc216135077"/>
      <w:r w:rsidRPr="006073D9">
        <w:rPr>
          <w:rFonts w:cs="Times New Roman"/>
          <w:sz w:val="22"/>
          <w:szCs w:val="22"/>
        </w:rPr>
        <w:t>П</w:t>
      </w:r>
      <w:r w:rsidR="00372104" w:rsidRPr="006073D9">
        <w:rPr>
          <w:rFonts w:cs="Times New Roman"/>
          <w:sz w:val="22"/>
          <w:szCs w:val="22"/>
        </w:rPr>
        <w:t>И</w:t>
      </w:r>
      <w:r w:rsidR="00426242" w:rsidRPr="006073D9">
        <w:rPr>
          <w:rFonts w:cs="Times New Roman"/>
          <w:sz w:val="22"/>
          <w:szCs w:val="22"/>
        </w:rPr>
        <w:t xml:space="preserve">Т. </w:t>
      </w:r>
      <w:bookmarkEnd w:id="75"/>
      <w:r w:rsidR="00853D4D" w:rsidRPr="006073D9">
        <w:rPr>
          <w:rFonts w:cs="Times New Roman"/>
          <w:sz w:val="22"/>
          <w:szCs w:val="22"/>
        </w:rPr>
        <w:t>Производственные зоны, зоны инженерной и транспортной инфраструктур</w:t>
      </w:r>
      <w:bookmarkEnd w:id="76"/>
    </w:p>
    <w:p w:rsidR="00864414" w:rsidRPr="006073D9" w:rsidRDefault="00864414" w:rsidP="001762C9">
      <w:pPr>
        <w:rPr>
          <w:rFonts w:ascii="Arial Narrow"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65"/>
        <w:gridCol w:w="9066"/>
        <w:gridCol w:w="3089"/>
      </w:tblGrid>
      <w:tr w:rsidR="00426242" w:rsidRPr="006073D9" w:rsidTr="00054482">
        <w:tc>
          <w:tcPr>
            <w:tcW w:w="0" w:type="auto"/>
            <w:gridSpan w:val="3"/>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054482">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054482">
        <w:trPr>
          <w:tblHeader/>
        </w:trPr>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vAlign w:val="center"/>
          </w:tcPr>
          <w:p w:rsidR="00426242" w:rsidRPr="006073D9" w:rsidRDefault="00426242"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Коммунальное обслуживание</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7" w:name="P172"/>
            <w:bookmarkEnd w:id="77"/>
            <w:r w:rsidRPr="006073D9">
              <w:rPr>
                <w:rFonts w:ascii="Arial Narrow" w:hAnsi="Arial Narrow"/>
                <w:sz w:val="22"/>
                <w:szCs w:val="22"/>
              </w:rPr>
              <w:t>3.1</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Предоставление коммунальных услуг</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054482" w:rsidRPr="006073D9">
              <w:rPr>
                <w:rFonts w:ascii="Arial Narrow" w:hAnsi="Arial Narrow"/>
                <w:sz w:val="22"/>
                <w:szCs w:val="22"/>
              </w:rPr>
              <w:t>мастерских для обслуживания уборочной,</w:t>
            </w:r>
            <w:r w:rsidRPr="006073D9">
              <w:rPr>
                <w:rFonts w:ascii="Arial Narrow" w:hAnsi="Arial Narrow"/>
                <w:sz w:val="22"/>
                <w:szCs w:val="22"/>
              </w:rPr>
              <w:t xml:space="preserve"> и аварийной техники, сооружений, необходимых для сбора и плавки снега)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8" w:name="P322"/>
            <w:bookmarkEnd w:id="78"/>
            <w:r w:rsidRPr="006073D9">
              <w:rPr>
                <w:rFonts w:ascii="Arial Narrow" w:hAnsi="Arial Narrow"/>
                <w:sz w:val="22"/>
                <w:szCs w:val="22"/>
              </w:rPr>
              <w:t>3.1.1</w:t>
            </w:r>
          </w:p>
        </w:tc>
      </w:tr>
      <w:tr w:rsidR="00C26C51" w:rsidRPr="006073D9" w:rsidTr="00054482">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Административные здания организаций, обеспечивающих предоставление коммунальных услуг</w:t>
            </w:r>
          </w:p>
        </w:tc>
        <w:tc>
          <w:tcPr>
            <w:tcW w:w="0" w:type="auto"/>
            <w:vAlign w:val="center"/>
          </w:tcPr>
          <w:p w:rsidR="00C26C51" w:rsidRPr="006073D9" w:rsidRDefault="00C26C51" w:rsidP="00C26C51">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научной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зданий и сооружений для обеспечения научной деятельности. Содержание данного вида </w:t>
            </w:r>
            <w:r w:rsidRPr="006073D9">
              <w:rPr>
                <w:rFonts w:ascii="Arial Narrow" w:hAnsi="Arial Narrow"/>
                <w:sz w:val="22"/>
                <w:szCs w:val="22"/>
              </w:rPr>
              <w:lastRenderedPageBreak/>
              <w:t>разрешенного использования включает в себя содержание видов разрешенного использования с кодами 3.9.1-3.9.3</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bookmarkStart w:id="79" w:name="P328"/>
            <w:bookmarkEnd w:id="79"/>
            <w:r w:rsidRPr="006073D9">
              <w:rPr>
                <w:rFonts w:ascii="Arial Narrow" w:hAnsi="Arial Narrow"/>
                <w:sz w:val="22"/>
                <w:szCs w:val="22"/>
              </w:rPr>
              <w:lastRenderedPageBreak/>
              <w:t>3.9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Обеспечение деятельности в области гидрометеорологии и смежных с ней областях</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Проведение научных исследований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проведения научных изысканий, исследований и разработок (научно-</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Проведение научных испытаний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3.9.3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Служебные гаражи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 также для стоянки и хранения транспортных средств общего пользования, в том числе в депо</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Объекты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 кодами 4.9.1.1-4.9.1.4</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Заправка транспортных средств.</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дорожного отдыха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Автомобильные мойки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моек, а также размещение магазинов сопутствующей торговли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Ремонт автомобилей</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4.9.1.4</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Производственная деятельность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Недропользование</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Осуществление геологических изысканий;</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космической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Целлюлозно-бумажная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Научно-производственная деятельность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технологических, промышленных, агропромышленных парков, бизнес-инкубаторов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Тяжелая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Автомобилестроительная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6.2.1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Легкая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Фармацевтическая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предназначенных для фармацевтического </w:t>
            </w:r>
            <w:r w:rsidRPr="006073D9">
              <w:rPr>
                <w:rFonts w:ascii="Arial Narrow" w:hAnsi="Arial Narrow"/>
                <w:sz w:val="22"/>
                <w:szCs w:val="22"/>
              </w:rPr>
              <w:lastRenderedPageBreak/>
              <w:t>производства, в том числе объектов, в отношении которых предусматривается установление охранных или санитарно-защитных зон</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6.3.1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Пищевая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6.4</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Нефтехимическая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6.5</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Строительная промышленность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6.6</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Энергетика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6.7</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Атомная энергетика</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6.7.1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Связь</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6.8</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Склад</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6.9</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Складские площадки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Временное хранение, распределение и перевалка грузов (за исключением хранения стратегических </w:t>
            </w:r>
            <w:r w:rsidRPr="006073D9">
              <w:rPr>
                <w:rFonts w:ascii="Arial Narrow" w:hAnsi="Arial Narrow"/>
                <w:sz w:val="22"/>
                <w:szCs w:val="22"/>
              </w:rPr>
              <w:lastRenderedPageBreak/>
              <w:t>запасов) на открытом воздухе</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6.9.1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 xml:space="preserve">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7.0</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Железнодорожный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Железнодорожные пути</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железнодорожных путей</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Обслуживание железнодорожных перевозок</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7.1.2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0" w:type="auto"/>
            <w:vAlign w:val="center"/>
          </w:tcPr>
          <w:p w:rsidR="00C26C51" w:rsidRPr="006073D9" w:rsidRDefault="00C26C51" w:rsidP="00054482">
            <w:pPr>
              <w:jc w:val="center"/>
              <w:rPr>
                <w:color w:val="000000"/>
              </w:rPr>
            </w:pPr>
            <w:r w:rsidRPr="006073D9">
              <w:rPr>
                <w:iCs/>
                <w:color w:val="000000"/>
              </w:rPr>
              <w:t>7.2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дорог</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0" w:type="auto"/>
            <w:vAlign w:val="center"/>
          </w:tcPr>
          <w:p w:rsidR="00C26C51" w:rsidRPr="006073D9" w:rsidRDefault="00C26C51" w:rsidP="00054482">
            <w:pPr>
              <w:jc w:val="center"/>
              <w:rPr>
                <w:color w:val="000000"/>
              </w:rPr>
            </w:pPr>
            <w:r w:rsidRPr="006073D9">
              <w:rPr>
                <w:iCs/>
                <w:color w:val="000000"/>
              </w:rPr>
              <w:t>7.2.1</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Обслуживание перевозок пассажиров</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7.2.2</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Стоянки транспорта общего пользования</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стоянок транспортных средств, осуществляющих перевозки людей по установленному маршруту</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7.2.3</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C26C51" w:rsidRPr="006073D9" w:rsidTr="00054482">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 Внеуличный транспорт</w:t>
            </w:r>
          </w:p>
        </w:tc>
        <w:tc>
          <w:tcPr>
            <w:tcW w:w="0" w:type="auto"/>
            <w:vAlign w:val="center"/>
          </w:tcPr>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сооружений, необходимых для эксплуатации метрополитена, в том числе наземных путей </w:t>
            </w:r>
            <w:r w:rsidRPr="006073D9">
              <w:rPr>
                <w:rFonts w:ascii="Arial Narrow" w:hAnsi="Arial Narrow"/>
                <w:sz w:val="22"/>
                <w:szCs w:val="22"/>
              </w:rPr>
              <w:lastRenderedPageBreak/>
              <w:t xml:space="preserve">метрополитена, посадочных станций, межстанционных переходов для пассажиров, </w:t>
            </w:r>
            <w:proofErr w:type="spellStart"/>
            <w:r w:rsidRPr="006073D9">
              <w:rPr>
                <w:rFonts w:ascii="Arial Narrow" w:hAnsi="Arial Narrow"/>
                <w:sz w:val="22"/>
                <w:szCs w:val="22"/>
              </w:rPr>
              <w:t>электродепо</w:t>
            </w:r>
            <w:proofErr w:type="spellEnd"/>
            <w:r w:rsidRPr="006073D9">
              <w:rPr>
                <w:rFonts w:ascii="Arial Narrow" w:hAnsi="Arial Narrow"/>
                <w:sz w:val="22"/>
                <w:szCs w:val="22"/>
              </w:rPr>
              <w:t>, вентиляционных шахт; размещение наземных сооружений иных видов внеуличного транспорта (монорельсового транспорта, подвесных</w:t>
            </w:r>
          </w:p>
          <w:p w:rsidR="00C26C51" w:rsidRPr="006073D9" w:rsidRDefault="00C26C51" w:rsidP="0005448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канатных дорог, фуникулеров)</w:t>
            </w:r>
          </w:p>
        </w:tc>
        <w:tc>
          <w:tcPr>
            <w:tcW w:w="0" w:type="auto"/>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7.6</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lastRenderedPageBreak/>
              <w:t>УСЛОВНЫЕ ВИДЫ РАЗРЕШЕННОГО ИСПОЛЬЗОВАНИЯ ЗЕМЕЛЬНОГО УЧАСТКА</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C26C51" w:rsidRPr="006073D9" w:rsidTr="00054482">
        <w:tc>
          <w:tcPr>
            <w:tcW w:w="0" w:type="auto"/>
            <w:gridSpan w:val="3"/>
            <w:tcBorders>
              <w:top w:val="single" w:sz="4" w:space="0" w:color="auto"/>
              <w:left w:val="single" w:sz="4" w:space="0" w:color="auto"/>
              <w:bottom w:val="single" w:sz="4" w:space="0" w:color="auto"/>
              <w:right w:val="single" w:sz="4" w:space="0" w:color="auto"/>
            </w:tcBorders>
            <w:vAlign w:val="center"/>
          </w:tcPr>
          <w:p w:rsidR="00C26C51" w:rsidRPr="006073D9" w:rsidRDefault="00C26C51" w:rsidP="0005448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bl>
    <w:p w:rsidR="004715BA" w:rsidRPr="006073D9" w:rsidRDefault="004715BA" w:rsidP="001762C9">
      <w:pPr>
        <w:pStyle w:val="a3"/>
        <w:spacing w:after="0" w:line="240" w:lineRule="auto"/>
        <w:ind w:left="0" w:firstLine="851"/>
        <w:contextualSpacing w:val="0"/>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4715BA" w:rsidRPr="006073D9" w:rsidRDefault="004715BA"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4715BA" w:rsidRPr="006073D9" w:rsidRDefault="004715BA" w:rsidP="001762C9">
      <w:pPr>
        <w:ind w:firstLine="851"/>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5A26CE" w:rsidRPr="006073D9" w:rsidRDefault="005A26CE" w:rsidP="001762C9">
      <w:pPr>
        <w:ind w:firstLine="851"/>
        <w:rPr>
          <w:rFonts w:ascii="Arial Narrow" w:hAnsi="Arial Narrow" w:cs="Times New Roman"/>
        </w:rPr>
      </w:pPr>
      <w:r w:rsidRPr="006073D9">
        <w:rPr>
          <w:rFonts w:ascii="Arial Narrow" w:hAnsi="Arial Narrow"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054482" w:rsidRPr="006073D9">
        <w:rPr>
          <w:rFonts w:ascii="Arial Narrow" w:hAnsi="Arial Narrow" w:cs="Times New Roman"/>
          <w:b/>
        </w:rPr>
        <w:t xml:space="preserve"> не подлежат установлению.</w:t>
      </w:r>
    </w:p>
    <w:p w:rsidR="003B45F6" w:rsidRPr="006073D9" w:rsidRDefault="0082070D" w:rsidP="001762C9">
      <w:pPr>
        <w:pStyle w:val="1"/>
        <w:rPr>
          <w:rFonts w:cs="Times New Roman"/>
          <w:sz w:val="22"/>
          <w:szCs w:val="22"/>
        </w:rPr>
      </w:pPr>
      <w:bookmarkStart w:id="80" w:name="_Toc216135078"/>
      <w:r w:rsidRPr="006073D9">
        <w:rPr>
          <w:rFonts w:cs="Times New Roman"/>
          <w:sz w:val="22"/>
          <w:szCs w:val="22"/>
        </w:rPr>
        <w:t xml:space="preserve">Статья </w:t>
      </w:r>
      <w:r w:rsidR="000D6C5D" w:rsidRPr="006073D9">
        <w:rPr>
          <w:rFonts w:cs="Times New Roman"/>
          <w:sz w:val="22"/>
          <w:szCs w:val="22"/>
        </w:rPr>
        <w:t>9</w:t>
      </w:r>
      <w:r w:rsidRPr="006073D9">
        <w:rPr>
          <w:rFonts w:cs="Times New Roman"/>
          <w:sz w:val="22"/>
          <w:szCs w:val="22"/>
        </w:rPr>
        <w:t>.</w:t>
      </w:r>
      <w:r w:rsidR="00406B0A" w:rsidRPr="006073D9">
        <w:rPr>
          <w:rFonts w:cs="Times New Roman"/>
          <w:sz w:val="22"/>
          <w:szCs w:val="22"/>
        </w:rPr>
        <w:t>8</w:t>
      </w:r>
      <w:r w:rsidR="003B45F6" w:rsidRPr="006073D9">
        <w:rPr>
          <w:rFonts w:cs="Times New Roman"/>
          <w:sz w:val="22"/>
          <w:szCs w:val="22"/>
        </w:rPr>
        <w:t>.  Градостроительные регламенты. Зоны специального назначения.</w:t>
      </w:r>
      <w:bookmarkEnd w:id="80"/>
    </w:p>
    <w:p w:rsidR="000D6C5D" w:rsidRPr="006073D9" w:rsidRDefault="000D6C5D" w:rsidP="001762C9">
      <w:pPr>
        <w:spacing w:after="0" w:line="240" w:lineRule="auto"/>
        <w:ind w:firstLine="851"/>
        <w:jc w:val="both"/>
        <w:rPr>
          <w:rFonts w:ascii="Arial Narrow" w:hAnsi="Arial Narrow" w:cs="Times New Roman"/>
          <w:b/>
          <w:iCs/>
        </w:rPr>
      </w:pPr>
    </w:p>
    <w:p w:rsidR="00E53451" w:rsidRPr="006073D9" w:rsidRDefault="00E53451" w:rsidP="001762C9">
      <w:pPr>
        <w:spacing w:after="0" w:line="240" w:lineRule="auto"/>
        <w:ind w:firstLine="851"/>
        <w:jc w:val="both"/>
        <w:rPr>
          <w:rFonts w:ascii="Arial Narrow" w:hAnsi="Arial Narrow" w:cs="Times New Roman"/>
          <w:b/>
          <w:iCs/>
        </w:rPr>
      </w:pPr>
    </w:p>
    <w:p w:rsidR="00E53451" w:rsidRPr="006073D9" w:rsidRDefault="00E53451" w:rsidP="00E53451">
      <w:pPr>
        <w:spacing w:after="0" w:line="240" w:lineRule="auto"/>
        <w:jc w:val="both"/>
        <w:rPr>
          <w:rFonts w:ascii="Arial Narrow" w:hAnsi="Arial Narrow" w:cs="Times New Roman"/>
          <w:b/>
          <w:iCs/>
        </w:rPr>
      </w:pPr>
      <w:r w:rsidRPr="006073D9">
        <w:rPr>
          <w:rFonts w:ascii="Arial Narrow" w:hAnsi="Arial Narrow" w:cs="Times New Roman"/>
          <w:b/>
          <w:iCs/>
        </w:rPr>
        <w:t>СН - Зоны специального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5"/>
        <w:gridCol w:w="9530"/>
        <w:gridCol w:w="3375"/>
      </w:tblGrid>
      <w:tr w:rsidR="00E53451" w:rsidRPr="006073D9" w:rsidTr="006073D9">
        <w:tc>
          <w:tcPr>
            <w:tcW w:w="0" w:type="auto"/>
            <w:gridSpan w:val="3"/>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53451" w:rsidRPr="006073D9" w:rsidTr="006073D9">
        <w:tc>
          <w:tcPr>
            <w:tcW w:w="947"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2993"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53451" w:rsidRPr="006073D9" w:rsidTr="006073D9">
        <w:trPr>
          <w:tblHeader/>
        </w:trPr>
        <w:tc>
          <w:tcPr>
            <w:tcW w:w="947"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2993" w:type="pct"/>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E53451" w:rsidRPr="006073D9" w:rsidRDefault="00E53451" w:rsidP="006073D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обороны и безопасности</w:t>
            </w:r>
          </w:p>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w:t>
            </w:r>
            <w:r w:rsidRPr="006073D9">
              <w:rPr>
                <w:rFonts w:ascii="Arial Narrow" w:hAnsi="Arial Narrow"/>
                <w:sz w:val="22"/>
                <w:szCs w:val="22"/>
              </w:rPr>
              <w:lastRenderedPageBreak/>
              <w:t>таможенной деятельности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8.0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Обеспечение вооруженных сил</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внутреннего правопорядка</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8.3</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Обеспечение деятельности по исполнению наказаний</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8.4</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Деятельность по особой охране и изучению природы</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9.0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Охрана природных территорий</w:t>
            </w:r>
          </w:p>
        </w:tc>
        <w:tc>
          <w:tcPr>
            <w:tcW w:w="2993"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9.1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Водные объекты</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Ледники, снежники, ручьи, реки, озера, болота, территориальные моря и другие поверхностные водные объекты</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11.0</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Общее пользование водными объектами</w:t>
            </w:r>
          </w:p>
        </w:tc>
        <w:tc>
          <w:tcPr>
            <w:tcW w:w="2993" w:type="pct"/>
          </w:tcPr>
          <w:p w:rsidR="009A35A2"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11.1</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Специальное пользование водными объект</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w:t>
            </w:r>
            <w:r w:rsidRPr="006073D9">
              <w:rPr>
                <w:rFonts w:ascii="Arial Narrow" w:hAnsi="Arial Narrow"/>
                <w:sz w:val="22"/>
                <w:szCs w:val="22"/>
              </w:rPr>
              <w:lastRenderedPageBreak/>
              <w:t>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lastRenderedPageBreak/>
              <w:t>11.2</w:t>
            </w:r>
          </w:p>
        </w:tc>
      </w:tr>
      <w:tr w:rsidR="00E53451" w:rsidRPr="006073D9" w:rsidTr="006073D9">
        <w:tc>
          <w:tcPr>
            <w:tcW w:w="947" w:type="pct"/>
          </w:tcPr>
          <w:p w:rsidR="00E53451" w:rsidRPr="006073D9" w:rsidRDefault="00E53451"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Гидротехнические сооружения</w:t>
            </w:r>
          </w:p>
        </w:tc>
        <w:tc>
          <w:tcPr>
            <w:tcW w:w="2993" w:type="pct"/>
          </w:tcPr>
          <w:p w:rsidR="00E53451" w:rsidRPr="006073D9" w:rsidRDefault="009A35A2" w:rsidP="009A35A2">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Pr>
          <w:p w:rsidR="00E53451" w:rsidRPr="006073D9" w:rsidRDefault="00E53451"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11.3</w:t>
            </w:r>
          </w:p>
        </w:tc>
      </w:tr>
      <w:tr w:rsidR="00E53451" w:rsidRPr="006073D9" w:rsidTr="006073D9">
        <w:tc>
          <w:tcPr>
            <w:tcW w:w="0" w:type="auto"/>
            <w:gridSpan w:val="3"/>
          </w:tcPr>
          <w:p w:rsidR="00E53451" w:rsidRPr="006073D9" w:rsidRDefault="00E53451" w:rsidP="009A35A2">
            <w:pPr>
              <w:pStyle w:val="af3"/>
              <w:spacing w:line="240" w:lineRule="atLeast"/>
              <w:rPr>
                <w:rFonts w:ascii="Arial Narrow" w:hAnsi="Arial Narrow"/>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9A35A2" w:rsidRPr="006073D9" w:rsidTr="006073D9">
        <w:trPr>
          <w:trHeight w:val="514"/>
        </w:trPr>
        <w:tc>
          <w:tcPr>
            <w:tcW w:w="0" w:type="auto"/>
            <w:gridSpan w:val="3"/>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r w:rsidR="009A35A2" w:rsidRPr="006073D9" w:rsidTr="009A35A2">
        <w:trPr>
          <w:trHeight w:val="514"/>
        </w:trPr>
        <w:tc>
          <w:tcPr>
            <w:tcW w:w="0" w:type="auto"/>
            <w:gridSpan w:val="3"/>
            <w:tcBorders>
              <w:top w:val="single" w:sz="4" w:space="0" w:color="auto"/>
              <w:left w:val="single" w:sz="4" w:space="0" w:color="auto"/>
              <w:bottom w:val="single" w:sz="4" w:space="0" w:color="auto"/>
              <w:right w:val="single" w:sz="4" w:space="0" w:color="auto"/>
            </w:tcBorders>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b/>
                <w:sz w:val="22"/>
                <w:szCs w:val="22"/>
              </w:rPr>
            </w:pPr>
            <w:r w:rsidRPr="006073D9">
              <w:rPr>
                <w:rFonts w:ascii="Arial Narrow" w:hAnsi="Arial Narrow"/>
                <w:b/>
                <w:sz w:val="22"/>
                <w:szCs w:val="22"/>
              </w:rPr>
              <w:t>УСЛОВНЫЕ ВИДЫ РАЗРЕШЕННОГО ИСПОЛЬЗОВАНИЯ ЗЕМЕЛЬНОГО УЧАСТКА</w:t>
            </w:r>
          </w:p>
        </w:tc>
      </w:tr>
      <w:tr w:rsidR="009A35A2" w:rsidRPr="006073D9" w:rsidTr="009A35A2">
        <w:trPr>
          <w:trHeight w:val="514"/>
        </w:trPr>
        <w:tc>
          <w:tcPr>
            <w:tcW w:w="0" w:type="auto"/>
            <w:gridSpan w:val="3"/>
            <w:tcBorders>
              <w:top w:val="single" w:sz="4" w:space="0" w:color="auto"/>
              <w:left w:val="single" w:sz="4" w:space="0" w:color="auto"/>
              <w:bottom w:val="single" w:sz="4" w:space="0" w:color="auto"/>
              <w:right w:val="single" w:sz="4" w:space="0" w:color="auto"/>
            </w:tcBorders>
          </w:tcPr>
          <w:p w:rsidR="009A35A2" w:rsidRPr="006073D9" w:rsidRDefault="009A35A2" w:rsidP="009A35A2">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отсутствуют</w:t>
            </w:r>
          </w:p>
        </w:tc>
      </w:tr>
    </w:tbl>
    <w:p w:rsidR="00E53451" w:rsidRPr="006073D9" w:rsidRDefault="00E53451" w:rsidP="001762C9">
      <w:pPr>
        <w:spacing w:after="0" w:line="240" w:lineRule="auto"/>
        <w:ind w:firstLine="851"/>
        <w:jc w:val="both"/>
        <w:rPr>
          <w:rFonts w:ascii="Arial Narrow" w:hAnsi="Arial Narrow" w:cs="Times New Roman"/>
          <w:b/>
          <w:iCs/>
        </w:rPr>
      </w:pPr>
    </w:p>
    <w:p w:rsidR="00680B22" w:rsidRPr="006073D9" w:rsidRDefault="009A35A2" w:rsidP="001762C9">
      <w:pPr>
        <w:spacing w:after="0" w:line="240" w:lineRule="auto"/>
        <w:ind w:firstLine="567"/>
        <w:jc w:val="both"/>
        <w:rPr>
          <w:rFonts w:ascii="Arial Narrow" w:eastAsia="Times New Roman" w:hAnsi="Arial Narrow" w:cs="Times New Roman"/>
          <w:b/>
        </w:rPr>
      </w:pPr>
      <w:r w:rsidRPr="006073D9">
        <w:rPr>
          <w:rFonts w:ascii="Arial Narrow" w:eastAsia="Times New Roman" w:hAnsi="Arial Narrow" w:cs="Times New Roman"/>
          <w:b/>
        </w:rPr>
        <w:t>СН.1 - Зона кладбищ и крематориев</w:t>
      </w:r>
    </w:p>
    <w:p w:rsidR="009A35A2" w:rsidRPr="006073D9" w:rsidRDefault="009A35A2" w:rsidP="001762C9">
      <w:pPr>
        <w:spacing w:after="0" w:line="240" w:lineRule="auto"/>
        <w:ind w:firstLine="567"/>
        <w:jc w:val="both"/>
        <w:rPr>
          <w:rFonts w:ascii="Arial Narrow" w:eastAsia="Times New Roman" w:hAnsi="Arial Narrow"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1"/>
        <w:gridCol w:w="9017"/>
        <w:gridCol w:w="3782"/>
      </w:tblGrid>
      <w:tr w:rsidR="00E639BE" w:rsidRPr="006073D9" w:rsidTr="00A55914">
        <w:tc>
          <w:tcPr>
            <w:tcW w:w="0" w:type="auto"/>
            <w:gridSpan w:val="3"/>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ОСНОВНЫЕ ВИДЫ РАЗРЕШЕННОГО ИСПОЛЬЗОВАНИЯ ЗЕМЕЛЬНОГО УЧАСТКА*</w:t>
            </w:r>
          </w:p>
        </w:tc>
      </w:tr>
      <w:tr w:rsidR="00E639BE" w:rsidRPr="006073D9" w:rsidTr="00A55914">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ВРИ</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вида разрешенного использования земельного участка**</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вида разрешенного использования земельного участка***</w:t>
            </w:r>
          </w:p>
        </w:tc>
      </w:tr>
      <w:tr w:rsidR="00E639BE" w:rsidRPr="006073D9" w:rsidTr="00A55914">
        <w:trPr>
          <w:tblHeader/>
        </w:trPr>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372104" w:rsidRPr="006073D9" w:rsidRDefault="00372104"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E639BE" w:rsidRPr="006073D9" w:rsidTr="00A55914">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Ритуальная деятельность</w:t>
            </w:r>
          </w:p>
        </w:tc>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0" w:type="auto"/>
          </w:tcPr>
          <w:p w:rsidR="00372104" w:rsidRPr="006073D9" w:rsidRDefault="00372104" w:rsidP="001762C9">
            <w:pPr>
              <w:pStyle w:val="ConsPlusNormal"/>
              <w:spacing w:line="240" w:lineRule="atLeast"/>
              <w:ind w:firstLine="0"/>
              <w:jc w:val="center"/>
              <w:rPr>
                <w:rFonts w:ascii="Arial Narrow" w:hAnsi="Arial Narrow" w:cs="Times New Roman"/>
                <w:sz w:val="22"/>
                <w:szCs w:val="22"/>
              </w:rPr>
            </w:pPr>
            <w:r w:rsidRPr="006073D9">
              <w:rPr>
                <w:rFonts w:ascii="Arial Narrow" w:hAnsi="Arial Narrow" w:cs="Times New Roman"/>
                <w:sz w:val="22"/>
                <w:szCs w:val="22"/>
              </w:rPr>
              <w:t>12.1</w:t>
            </w:r>
          </w:p>
        </w:tc>
      </w:tr>
      <w:tr w:rsidR="00E639BE" w:rsidRPr="006073D9" w:rsidTr="00A55914">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Религиозное использование</w:t>
            </w:r>
          </w:p>
        </w:tc>
        <w:tc>
          <w:tcPr>
            <w:tcW w:w="0" w:type="auto"/>
          </w:tcPr>
          <w:p w:rsidR="00372104" w:rsidRPr="006073D9" w:rsidRDefault="003721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46" w:history="1">
              <w:r w:rsidRPr="006073D9">
                <w:rPr>
                  <w:rFonts w:ascii="Arial Narrow" w:hAnsi="Arial Narrow" w:cs="Times New Roman"/>
                  <w:sz w:val="22"/>
                  <w:szCs w:val="22"/>
                </w:rPr>
                <w:t>кодами 3.7.1</w:t>
              </w:r>
            </w:hyperlink>
            <w:r w:rsidRPr="006073D9">
              <w:rPr>
                <w:rFonts w:ascii="Arial Narrow" w:hAnsi="Arial Narrow" w:cs="Times New Roman"/>
                <w:sz w:val="22"/>
                <w:szCs w:val="22"/>
              </w:rPr>
              <w:t xml:space="preserve"> - </w:t>
            </w:r>
            <w:hyperlink w:anchor="P249" w:history="1">
              <w:r w:rsidRPr="006073D9">
                <w:rPr>
                  <w:rFonts w:ascii="Arial Narrow" w:hAnsi="Arial Narrow" w:cs="Times New Roman"/>
                  <w:sz w:val="22"/>
                  <w:szCs w:val="22"/>
                </w:rPr>
                <w:t>3.7.2</w:t>
              </w:r>
            </w:hyperlink>
          </w:p>
        </w:tc>
        <w:tc>
          <w:tcPr>
            <w:tcW w:w="0" w:type="auto"/>
          </w:tcPr>
          <w:p w:rsidR="00372104" w:rsidRPr="006073D9" w:rsidRDefault="00372104" w:rsidP="001762C9">
            <w:pPr>
              <w:pStyle w:val="ConsPlusNormal"/>
              <w:spacing w:line="240" w:lineRule="atLeast"/>
              <w:ind w:firstLine="0"/>
              <w:jc w:val="center"/>
              <w:rPr>
                <w:rFonts w:ascii="Arial Narrow" w:hAnsi="Arial Narrow" w:cs="Times New Roman"/>
                <w:sz w:val="22"/>
                <w:szCs w:val="22"/>
              </w:rPr>
            </w:pPr>
            <w:bookmarkStart w:id="81" w:name="P243"/>
            <w:bookmarkEnd w:id="81"/>
            <w:r w:rsidRPr="006073D9">
              <w:rPr>
                <w:rFonts w:ascii="Arial Narrow" w:hAnsi="Arial Narrow" w:cs="Times New Roman"/>
                <w:sz w:val="22"/>
                <w:szCs w:val="22"/>
              </w:rPr>
              <w:t>3.7</w:t>
            </w:r>
          </w:p>
        </w:tc>
      </w:tr>
      <w:tr w:rsidR="00E639BE" w:rsidRPr="006073D9" w:rsidTr="00A55914">
        <w:tc>
          <w:tcPr>
            <w:tcW w:w="0" w:type="auto"/>
          </w:tcPr>
          <w:p w:rsidR="00372104" w:rsidRPr="006073D9" w:rsidRDefault="00372104" w:rsidP="001762C9">
            <w:pPr>
              <w:pStyle w:val="af3"/>
              <w:spacing w:line="240" w:lineRule="atLeast"/>
              <w:jc w:val="left"/>
              <w:rPr>
                <w:rFonts w:ascii="Arial Narrow" w:hAnsi="Arial Narrow"/>
                <w:sz w:val="22"/>
                <w:szCs w:val="22"/>
              </w:rPr>
            </w:pPr>
            <w:r w:rsidRPr="006073D9">
              <w:rPr>
                <w:rFonts w:ascii="Arial Narrow" w:hAnsi="Arial Narrow"/>
                <w:sz w:val="22"/>
                <w:szCs w:val="22"/>
              </w:rPr>
              <w:t>Осуществление религиозных обрядов</w:t>
            </w:r>
          </w:p>
        </w:tc>
        <w:tc>
          <w:tcPr>
            <w:tcW w:w="0" w:type="auto"/>
          </w:tcPr>
          <w:p w:rsidR="00372104" w:rsidRPr="006073D9" w:rsidRDefault="00372104" w:rsidP="001762C9">
            <w:pPr>
              <w:pStyle w:val="af3"/>
              <w:spacing w:line="240" w:lineRule="atLeast"/>
              <w:jc w:val="both"/>
              <w:rPr>
                <w:rFonts w:ascii="Arial Narrow" w:hAnsi="Arial Narrow"/>
                <w:sz w:val="22"/>
                <w:szCs w:val="22"/>
              </w:rPr>
            </w:pPr>
            <w:r w:rsidRPr="006073D9">
              <w:rPr>
                <w:rFonts w:ascii="Arial Narrow" w:hAnsi="Arial Narrow"/>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0" w:type="auto"/>
          </w:tcPr>
          <w:p w:rsidR="00372104" w:rsidRPr="006073D9" w:rsidRDefault="00372104" w:rsidP="001762C9">
            <w:pPr>
              <w:pStyle w:val="af3"/>
              <w:spacing w:line="240" w:lineRule="atLeast"/>
              <w:rPr>
                <w:rFonts w:ascii="Arial Narrow" w:hAnsi="Arial Narrow"/>
                <w:sz w:val="22"/>
                <w:szCs w:val="22"/>
              </w:rPr>
            </w:pPr>
            <w:r w:rsidRPr="006073D9">
              <w:rPr>
                <w:rFonts w:ascii="Arial Narrow" w:hAnsi="Arial Narrow"/>
                <w:sz w:val="22"/>
                <w:szCs w:val="22"/>
              </w:rPr>
              <w:t>3.7.1</w:t>
            </w:r>
          </w:p>
        </w:tc>
      </w:tr>
      <w:tr w:rsidR="002A3604" w:rsidRPr="006073D9" w:rsidTr="00A55914">
        <w:tc>
          <w:tcPr>
            <w:tcW w:w="0" w:type="auto"/>
            <w:gridSpan w:val="3"/>
          </w:tcPr>
          <w:p w:rsidR="002A3604" w:rsidRPr="006073D9" w:rsidRDefault="002A3604" w:rsidP="001762C9">
            <w:pPr>
              <w:pStyle w:val="af3"/>
              <w:spacing w:line="240" w:lineRule="atLeast"/>
              <w:rPr>
                <w:rFonts w:ascii="Arial Narrow" w:hAnsi="Arial Narrow"/>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r>
      <w:tr w:rsidR="002A3604" w:rsidRPr="006073D9" w:rsidTr="00A55914">
        <w:trPr>
          <w:trHeight w:val="252"/>
        </w:trPr>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Вспомогательные виды разрешенного использования земельного участка*</w:t>
            </w:r>
          </w:p>
        </w:tc>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Описание вспомогательного вида разрешенного использования земельного участка**</w:t>
            </w:r>
          </w:p>
        </w:tc>
        <w:tc>
          <w:tcPr>
            <w:tcW w:w="0" w:type="auto"/>
            <w:vMerge w:val="restart"/>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Код (числовое обозначение) вспомогательного вида разрешенного использования земельного участка***</w:t>
            </w:r>
          </w:p>
        </w:tc>
      </w:tr>
      <w:tr w:rsidR="002A3604" w:rsidRPr="006073D9" w:rsidTr="00A55914">
        <w:trPr>
          <w:trHeight w:val="252"/>
        </w:trPr>
        <w:tc>
          <w:tcPr>
            <w:tcW w:w="0" w:type="auto"/>
            <w:vMerge/>
          </w:tcPr>
          <w:p w:rsidR="002A3604" w:rsidRPr="006073D9" w:rsidRDefault="002A3604" w:rsidP="001762C9">
            <w:pPr>
              <w:pStyle w:val="af3"/>
              <w:spacing w:line="240" w:lineRule="atLeast"/>
              <w:rPr>
                <w:rFonts w:ascii="Arial Narrow" w:hAnsi="Arial Narrow"/>
                <w:b/>
                <w:sz w:val="22"/>
                <w:szCs w:val="22"/>
              </w:rPr>
            </w:pPr>
          </w:p>
        </w:tc>
        <w:tc>
          <w:tcPr>
            <w:tcW w:w="0" w:type="auto"/>
            <w:vMerge/>
          </w:tcPr>
          <w:p w:rsidR="002A3604" w:rsidRPr="006073D9" w:rsidRDefault="002A3604" w:rsidP="001762C9">
            <w:pPr>
              <w:pStyle w:val="af3"/>
              <w:spacing w:line="240" w:lineRule="atLeast"/>
              <w:rPr>
                <w:rFonts w:ascii="Arial Narrow" w:hAnsi="Arial Narrow"/>
                <w:b/>
                <w:sz w:val="22"/>
                <w:szCs w:val="22"/>
              </w:rPr>
            </w:pPr>
          </w:p>
        </w:tc>
        <w:tc>
          <w:tcPr>
            <w:tcW w:w="0" w:type="auto"/>
            <w:vMerge/>
          </w:tcPr>
          <w:p w:rsidR="002A3604" w:rsidRPr="006073D9" w:rsidRDefault="002A3604" w:rsidP="001762C9">
            <w:pPr>
              <w:pStyle w:val="af3"/>
              <w:spacing w:line="240" w:lineRule="atLeast"/>
              <w:rPr>
                <w:rFonts w:ascii="Arial Narrow" w:hAnsi="Arial Narrow"/>
                <w:b/>
                <w:sz w:val="22"/>
                <w:szCs w:val="22"/>
              </w:rPr>
            </w:pPr>
          </w:p>
        </w:tc>
      </w:tr>
      <w:tr w:rsidR="002A3604" w:rsidRPr="006073D9" w:rsidTr="00A55914">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1</w:t>
            </w:r>
          </w:p>
        </w:tc>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2</w:t>
            </w:r>
          </w:p>
        </w:tc>
        <w:tc>
          <w:tcPr>
            <w:tcW w:w="0" w:type="auto"/>
          </w:tcPr>
          <w:p w:rsidR="002A3604" w:rsidRPr="006073D9" w:rsidRDefault="002A3604" w:rsidP="001762C9">
            <w:pPr>
              <w:pStyle w:val="af3"/>
              <w:spacing w:line="240" w:lineRule="atLeast"/>
              <w:rPr>
                <w:rFonts w:ascii="Arial Narrow" w:hAnsi="Arial Narrow"/>
                <w:b/>
                <w:sz w:val="22"/>
                <w:szCs w:val="22"/>
              </w:rPr>
            </w:pPr>
            <w:r w:rsidRPr="006073D9">
              <w:rPr>
                <w:rFonts w:ascii="Arial Narrow" w:hAnsi="Arial Narrow"/>
                <w:b/>
                <w:sz w:val="22"/>
                <w:szCs w:val="22"/>
              </w:rPr>
              <w:t>3</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lastRenderedPageBreak/>
              <w:t>Коммунальное обслуживание</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3.1</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Автомобильный транспорт</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7.2</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Трубопроводный транспорт</w:t>
            </w:r>
          </w:p>
        </w:tc>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7.5</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Земельные участки (территории) общего пользования</w:t>
            </w:r>
          </w:p>
        </w:tc>
        <w:tc>
          <w:tcPr>
            <w:tcW w:w="0" w:type="auto"/>
          </w:tcPr>
          <w:p w:rsidR="002A3604" w:rsidRPr="006073D9" w:rsidRDefault="002A36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1" w:history="1">
              <w:r w:rsidRPr="006073D9">
                <w:rPr>
                  <w:rFonts w:ascii="Arial Narrow" w:hAnsi="Arial Narrow" w:cs="Times New Roman"/>
                  <w:sz w:val="22"/>
                  <w:szCs w:val="22"/>
                </w:rPr>
                <w:t>кодами 12.0.1</w:t>
              </w:r>
            </w:hyperlink>
            <w:r w:rsidRPr="006073D9">
              <w:rPr>
                <w:rFonts w:ascii="Arial Narrow" w:hAnsi="Arial Narrow" w:cs="Times New Roman"/>
                <w:sz w:val="22"/>
                <w:szCs w:val="22"/>
              </w:rPr>
              <w:t xml:space="preserve"> - </w:t>
            </w:r>
            <w:hyperlink w:anchor="P554" w:history="1">
              <w:r w:rsidRPr="006073D9">
                <w:rPr>
                  <w:rFonts w:ascii="Arial Narrow" w:hAnsi="Arial Narrow" w:cs="Times New Roman"/>
                  <w:sz w:val="22"/>
                  <w:szCs w:val="22"/>
                </w:rPr>
                <w:t>12.0.2</w:t>
              </w:r>
            </w:hyperlink>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w:t>
            </w:r>
          </w:p>
        </w:tc>
      </w:tr>
      <w:tr w:rsidR="002A3604" w:rsidRPr="006073D9" w:rsidTr="00A55914">
        <w:tc>
          <w:tcPr>
            <w:tcW w:w="0" w:type="auto"/>
          </w:tcPr>
          <w:p w:rsidR="002A3604" w:rsidRPr="006073D9" w:rsidRDefault="002A3604" w:rsidP="001762C9">
            <w:pPr>
              <w:pStyle w:val="formattext"/>
              <w:spacing w:before="0" w:beforeAutospacing="0" w:after="0" w:afterAutospacing="0" w:line="240" w:lineRule="atLeast"/>
              <w:textAlignment w:val="baseline"/>
              <w:rPr>
                <w:rFonts w:ascii="Arial Narrow" w:hAnsi="Arial Narrow"/>
                <w:sz w:val="22"/>
                <w:szCs w:val="22"/>
              </w:rPr>
            </w:pPr>
            <w:r w:rsidRPr="006073D9">
              <w:rPr>
                <w:rFonts w:ascii="Arial Narrow" w:hAnsi="Arial Narrow"/>
                <w:sz w:val="22"/>
                <w:szCs w:val="22"/>
              </w:rPr>
              <w:t>Улично-дорожная сеть</w:t>
            </w:r>
          </w:p>
        </w:tc>
        <w:tc>
          <w:tcPr>
            <w:tcW w:w="0" w:type="auto"/>
          </w:tcPr>
          <w:p w:rsidR="002A3604" w:rsidRPr="006073D9" w:rsidRDefault="002A3604" w:rsidP="001762C9">
            <w:pPr>
              <w:pStyle w:val="ConsPlusNormal"/>
              <w:spacing w:line="240" w:lineRule="atLeast"/>
              <w:ind w:firstLine="0"/>
              <w:rPr>
                <w:rFonts w:ascii="Arial Narrow" w:hAnsi="Arial Narrow" w:cs="Times New Roman"/>
                <w:sz w:val="22"/>
                <w:szCs w:val="22"/>
              </w:rPr>
            </w:pPr>
            <w:r w:rsidRPr="006073D9">
              <w:rPr>
                <w:rFonts w:ascii="Arial Narrow" w:hAnsi="Arial Narrow"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2" w:history="1">
              <w:r w:rsidRPr="006073D9">
                <w:rPr>
                  <w:rFonts w:ascii="Arial Narrow" w:hAnsi="Arial Narrow" w:cs="Times New Roman"/>
                  <w:sz w:val="22"/>
                  <w:szCs w:val="22"/>
                </w:rPr>
                <w:t>кодами 2.7.1</w:t>
              </w:r>
            </w:hyperlink>
            <w:r w:rsidRPr="006073D9">
              <w:rPr>
                <w:rFonts w:ascii="Arial Narrow" w:hAnsi="Arial Narrow" w:cs="Times New Roman"/>
                <w:sz w:val="22"/>
                <w:szCs w:val="22"/>
              </w:rPr>
              <w:t xml:space="preserve">, </w:t>
            </w:r>
            <w:hyperlink w:anchor="P322" w:history="1">
              <w:r w:rsidRPr="006073D9">
                <w:rPr>
                  <w:rFonts w:ascii="Arial Narrow" w:hAnsi="Arial Narrow" w:cs="Times New Roman"/>
                  <w:sz w:val="22"/>
                  <w:szCs w:val="22"/>
                </w:rPr>
                <w:t>4.9</w:t>
              </w:r>
            </w:hyperlink>
            <w:r w:rsidRPr="006073D9">
              <w:rPr>
                <w:rFonts w:ascii="Arial Narrow" w:hAnsi="Arial Narrow" w:cs="Times New Roman"/>
                <w:sz w:val="22"/>
                <w:szCs w:val="22"/>
              </w:rPr>
              <w:t xml:space="preserve">, </w:t>
            </w:r>
            <w:hyperlink w:anchor="P463" w:history="1">
              <w:r w:rsidRPr="006073D9">
                <w:rPr>
                  <w:rFonts w:ascii="Arial Narrow" w:hAnsi="Arial Narrow" w:cs="Times New Roman"/>
                  <w:sz w:val="22"/>
                  <w:szCs w:val="22"/>
                </w:rPr>
                <w:t>7.2.3</w:t>
              </w:r>
            </w:hyperlink>
            <w:r w:rsidRPr="006073D9">
              <w:rPr>
                <w:rFonts w:ascii="Arial Narrow" w:hAnsi="Arial Narrow" w:cs="Times New Roman"/>
                <w:sz w:val="22"/>
                <w:szCs w:val="22"/>
              </w:rPr>
              <w:t>, а также некапитальных сооружений, предназначенных для охраны транспортных средств</w:t>
            </w:r>
          </w:p>
        </w:tc>
        <w:tc>
          <w:tcPr>
            <w:tcW w:w="0" w:type="auto"/>
          </w:tcPr>
          <w:p w:rsidR="002A3604" w:rsidRPr="006073D9" w:rsidRDefault="002A3604" w:rsidP="001762C9">
            <w:pPr>
              <w:pStyle w:val="formattext"/>
              <w:spacing w:before="0" w:beforeAutospacing="0" w:after="0" w:afterAutospacing="0" w:line="240" w:lineRule="atLeast"/>
              <w:jc w:val="center"/>
              <w:textAlignment w:val="baseline"/>
              <w:rPr>
                <w:rFonts w:ascii="Arial Narrow" w:hAnsi="Arial Narrow"/>
                <w:sz w:val="22"/>
                <w:szCs w:val="22"/>
              </w:rPr>
            </w:pPr>
            <w:r w:rsidRPr="006073D9">
              <w:rPr>
                <w:rFonts w:ascii="Arial Narrow" w:hAnsi="Arial Narrow"/>
                <w:sz w:val="22"/>
                <w:szCs w:val="22"/>
              </w:rPr>
              <w:t>12.0.1</w:t>
            </w:r>
          </w:p>
        </w:tc>
      </w:tr>
    </w:tbl>
    <w:p w:rsidR="00372104" w:rsidRPr="006073D9" w:rsidRDefault="00372104" w:rsidP="001762C9">
      <w:pPr>
        <w:spacing w:after="0"/>
        <w:ind w:firstLine="709"/>
        <w:jc w:val="both"/>
        <w:rPr>
          <w:rFonts w:ascii="Arial Narrow" w:hAnsi="Arial Narrow" w:cs="Times New Roman"/>
        </w:rPr>
      </w:pPr>
      <w:r w:rsidRPr="006073D9">
        <w:rPr>
          <w:rFonts w:ascii="Arial Narrow" w:hAnsi="Arial Narrow" w:cs="Times New Roman"/>
          <w:b/>
        </w:rPr>
        <w:t>*</w:t>
      </w:r>
      <w:r w:rsidRPr="006073D9">
        <w:rPr>
          <w:rFonts w:ascii="Arial Narrow" w:hAnsi="Arial Narrow" w:cs="Times New Roman"/>
        </w:rPr>
        <w:t xml:space="preserve"> в скобках указаны равнозначные наименования видов разрешенного использования;</w:t>
      </w:r>
    </w:p>
    <w:p w:rsidR="00372104" w:rsidRPr="006073D9" w:rsidRDefault="00372104" w:rsidP="001762C9">
      <w:pPr>
        <w:spacing w:after="0"/>
        <w:ind w:firstLine="709"/>
        <w:jc w:val="both"/>
        <w:rPr>
          <w:rFonts w:ascii="Arial Narrow" w:hAnsi="Arial Narrow" w:cs="Times New Roman"/>
        </w:rPr>
      </w:pPr>
      <w:r w:rsidRPr="006073D9">
        <w:rPr>
          <w:rFonts w:ascii="Arial Narrow" w:hAnsi="Arial Narrow" w:cs="Times New Roman"/>
          <w:b/>
        </w:rPr>
        <w:t xml:space="preserve">** </w:t>
      </w:r>
      <w:r w:rsidRPr="006073D9">
        <w:rPr>
          <w:rFonts w:ascii="Arial Narrow" w:hAnsi="Arial Narrow" w:cs="Times New Roman"/>
        </w:rPr>
        <w:t>содержание видов разрешенного использования допускается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w:t>
      </w:r>
    </w:p>
    <w:p w:rsidR="00372104" w:rsidRPr="006073D9" w:rsidRDefault="00372104" w:rsidP="001762C9">
      <w:pPr>
        <w:spacing w:after="0"/>
        <w:ind w:firstLine="709"/>
        <w:jc w:val="both"/>
        <w:rPr>
          <w:rFonts w:ascii="Arial Narrow" w:hAnsi="Arial Narrow" w:cs="Times New Roman"/>
          <w:b/>
        </w:rPr>
      </w:pPr>
      <w:r w:rsidRPr="006073D9">
        <w:rPr>
          <w:rFonts w:ascii="Arial Narrow" w:hAnsi="Arial Narrow" w:cs="Times New Roman"/>
          <w:b/>
        </w:rPr>
        <w:t xml:space="preserve">*** </w:t>
      </w:r>
      <w:r w:rsidRPr="006073D9">
        <w:rPr>
          <w:rFonts w:ascii="Arial Narrow" w:hAnsi="Arial Narrow" w:cs="Times New Roman"/>
        </w:rPr>
        <w:t>текстовое наименование ВРИ и его код (числовое обозначение) являются равнозначными.</w:t>
      </w:r>
    </w:p>
    <w:p w:rsidR="003F3345" w:rsidRDefault="00372104" w:rsidP="003F3345">
      <w:pPr>
        <w:spacing w:after="0"/>
        <w:ind w:firstLine="709"/>
        <w:jc w:val="both"/>
        <w:rPr>
          <w:rFonts w:ascii="Arial Narrow" w:hAnsi="Arial Narrow" w:cs="Times New Roman"/>
        </w:rPr>
      </w:pPr>
      <w:r w:rsidRPr="006073D9">
        <w:rPr>
          <w:rFonts w:ascii="Arial Narrow" w:hAnsi="Arial Narrow" w:cs="Times New Roman"/>
        </w:rPr>
        <w:t>Примечание: В границах данной зоны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Start w:id="82" w:name="_Toc111405494"/>
      <w:bookmarkStart w:id="83" w:name="_Toc117613497"/>
    </w:p>
    <w:p w:rsidR="003F3345" w:rsidRDefault="003F3345" w:rsidP="003F3345">
      <w:pPr>
        <w:spacing w:after="0"/>
        <w:ind w:firstLine="709"/>
        <w:jc w:val="both"/>
        <w:rPr>
          <w:rFonts w:ascii="Arial Narrow" w:hAnsi="Arial Narrow" w:cs="Times New Roman"/>
        </w:rPr>
      </w:pPr>
    </w:p>
    <w:p w:rsidR="005A26CE" w:rsidRPr="006073D9" w:rsidRDefault="005A26CE" w:rsidP="003F3345">
      <w:pPr>
        <w:spacing w:after="0"/>
        <w:ind w:firstLine="709"/>
        <w:jc w:val="both"/>
        <w:rPr>
          <w:rFonts w:ascii="Arial Narrow" w:eastAsia="Times New Roman" w:hAnsi="Arial Narrow" w:cs="Times New Roman"/>
          <w:bCs/>
        </w:rPr>
      </w:pPr>
      <w:r w:rsidRPr="006073D9">
        <w:rPr>
          <w:rFonts w:ascii="Arial Narrow" w:eastAsia="Times New Roman" w:hAnsi="Arial Narrow" w:cs="Times New Roman"/>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зоны</w:t>
      </w:r>
      <w:r w:rsidRPr="006073D9">
        <w:t xml:space="preserve"> </w:t>
      </w:r>
      <w:r w:rsidR="009A35A2" w:rsidRPr="006073D9">
        <w:rPr>
          <w:rFonts w:ascii="Arial Narrow" w:eastAsia="Times New Roman" w:hAnsi="Arial Narrow" w:cs="Times New Roman"/>
          <w:bCs/>
        </w:rPr>
        <w:t>СН.1 - Зона кладбищ и крематориев</w:t>
      </w:r>
      <w:r w:rsidRPr="006073D9">
        <w:rPr>
          <w:rFonts w:ascii="Arial Narrow" w:eastAsia="Times New Roman" w:hAnsi="Arial Narrow" w:cs="Times New Roman"/>
          <w:bCs/>
        </w:rPr>
        <w:t xml:space="preserve"> не устанавливается.</w:t>
      </w:r>
      <w:bookmarkEnd w:id="82"/>
      <w:bookmarkEnd w:id="83"/>
      <w:r w:rsidRPr="006073D9">
        <w:rPr>
          <w:rFonts w:ascii="Arial Narrow" w:eastAsia="Times New Roman" w:hAnsi="Arial Narrow" w:cs="Times New Roman"/>
          <w:bCs/>
        </w:rPr>
        <w:t xml:space="preserve">  </w:t>
      </w:r>
    </w:p>
    <w:p w:rsidR="005A26CE" w:rsidRPr="006073D9" w:rsidRDefault="005A26CE" w:rsidP="001762C9">
      <w:pPr>
        <w:pStyle w:val="1"/>
        <w:rPr>
          <w:rFonts w:eastAsia="Times New Roman" w:cs="Times New Roman"/>
          <w:bCs/>
          <w:sz w:val="22"/>
          <w:szCs w:val="22"/>
        </w:rPr>
      </w:pPr>
    </w:p>
    <w:p w:rsidR="00406B0A" w:rsidRPr="006073D9" w:rsidRDefault="009A35A2" w:rsidP="001762C9">
      <w:pPr>
        <w:pStyle w:val="1"/>
        <w:rPr>
          <w:rFonts w:eastAsia="Times New Roman" w:cs="Times New Roman"/>
          <w:sz w:val="22"/>
          <w:szCs w:val="22"/>
        </w:rPr>
      </w:pPr>
      <w:bookmarkStart w:id="84" w:name="_Toc216135079"/>
      <w:r w:rsidRPr="006073D9">
        <w:rPr>
          <w:rFonts w:eastAsia="Times New Roman" w:cs="Times New Roman"/>
          <w:sz w:val="22"/>
          <w:szCs w:val="22"/>
        </w:rPr>
        <w:t>СН.3 - Зона озелененных территорий специального назначения</w:t>
      </w:r>
      <w:bookmarkEnd w:id="84"/>
    </w:p>
    <w:p w:rsidR="005A26CE" w:rsidRPr="006073D9" w:rsidRDefault="005227D6" w:rsidP="001762C9">
      <w:pPr>
        <w:pStyle w:val="1"/>
        <w:rPr>
          <w:rFonts w:eastAsia="Times New Roman" w:cs="Times New Roman"/>
          <w:bCs/>
          <w:sz w:val="22"/>
          <w:szCs w:val="22"/>
        </w:rPr>
      </w:pPr>
      <w:bookmarkStart w:id="85" w:name="_Toc117613499"/>
      <w:bookmarkStart w:id="86" w:name="_Toc216135080"/>
      <w:r w:rsidRPr="006073D9">
        <w:rPr>
          <w:rFonts w:eastAsiaTheme="minorEastAsia" w:cs="Times New Roman"/>
          <w:sz w:val="22"/>
          <w:szCs w:val="22"/>
        </w:rPr>
        <w:t xml:space="preserve">Озелененные территории (в том числе на землях неразграниченной госсобственности), выполняющие функцию санитарно-защитных, </w:t>
      </w:r>
      <w:proofErr w:type="spellStart"/>
      <w:r w:rsidRPr="006073D9">
        <w:rPr>
          <w:rFonts w:eastAsiaTheme="minorEastAsia" w:cs="Times New Roman"/>
          <w:sz w:val="22"/>
          <w:szCs w:val="22"/>
        </w:rPr>
        <w:t>ветро</w:t>
      </w:r>
      <w:proofErr w:type="spellEnd"/>
      <w:r w:rsidRPr="006073D9">
        <w:rPr>
          <w:rFonts w:eastAsiaTheme="minorEastAsia" w:cs="Times New Roman"/>
          <w:sz w:val="22"/>
          <w:szCs w:val="22"/>
        </w:rPr>
        <w:t>- и снегозащитных насаждений, противоэрозионные и водоохранные насаждения.</w:t>
      </w:r>
      <w:bookmarkEnd w:id="85"/>
      <w:bookmarkEnd w:id="86"/>
    </w:p>
    <w:p w:rsidR="005A26CE" w:rsidRPr="006073D9" w:rsidRDefault="005A26CE" w:rsidP="001762C9">
      <w:pPr>
        <w:spacing w:after="0"/>
        <w:ind w:firstLine="709"/>
        <w:jc w:val="both"/>
        <w:rPr>
          <w:rFonts w:ascii="Arial Narrow" w:hAnsi="Arial Narrow" w:cs="Times New Roman"/>
        </w:rPr>
      </w:pPr>
    </w:p>
    <w:p w:rsidR="005A26CE" w:rsidRPr="006073D9" w:rsidRDefault="00E639BE" w:rsidP="009A35A2">
      <w:pPr>
        <w:rPr>
          <w:rFonts w:ascii="Arial Narrow" w:eastAsia="Times New Roman" w:hAnsi="Arial Narrow" w:cs="Times New Roman"/>
          <w:b/>
        </w:rPr>
      </w:pPr>
      <w:r w:rsidRPr="006073D9">
        <w:rPr>
          <w:rFonts w:ascii="Arial Narrow" w:eastAsia="Times New Roman" w:hAnsi="Arial Narrow" w:cs="Times New Roman"/>
        </w:rPr>
        <w:br w:type="page"/>
      </w:r>
    </w:p>
    <w:p w:rsidR="005A26CE" w:rsidRPr="006073D9" w:rsidRDefault="005A26CE" w:rsidP="001762C9">
      <w:pPr>
        <w:spacing w:after="0" w:line="240" w:lineRule="auto"/>
        <w:ind w:firstLine="851"/>
        <w:jc w:val="both"/>
        <w:rPr>
          <w:rFonts w:ascii="Arial Narrow" w:eastAsia="Times New Roman" w:hAnsi="Arial Narrow" w:cs="Times New Roman"/>
          <w:b/>
          <w:bCs/>
        </w:rPr>
        <w:sectPr w:rsidR="005A26CE" w:rsidRPr="006073D9" w:rsidSect="00DE0AB8">
          <w:pgSz w:w="16838" w:h="11906" w:orient="landscape"/>
          <w:pgMar w:top="1134" w:right="567" w:bottom="851" w:left="567"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pPr>
    </w:p>
    <w:p w:rsidR="00F76105" w:rsidRPr="006073D9" w:rsidRDefault="00F76105" w:rsidP="001762C9">
      <w:pPr>
        <w:spacing w:after="0" w:line="240" w:lineRule="auto"/>
        <w:ind w:firstLine="851"/>
        <w:jc w:val="both"/>
        <w:rPr>
          <w:rFonts w:ascii="Arial Narrow" w:eastAsia="Times New Roman" w:hAnsi="Arial Narrow" w:cs="Times New Roman"/>
          <w:b/>
          <w:bCs/>
        </w:rPr>
      </w:pPr>
    </w:p>
    <w:p w:rsidR="00406B0A" w:rsidRPr="006073D9" w:rsidRDefault="00406B0A" w:rsidP="001762C9">
      <w:pPr>
        <w:pStyle w:val="1"/>
        <w:rPr>
          <w:rFonts w:eastAsia="Times New Roman" w:cs="Times New Roman"/>
          <w:sz w:val="22"/>
          <w:szCs w:val="22"/>
        </w:rPr>
      </w:pPr>
      <w:bookmarkStart w:id="87" w:name="_Toc216135081"/>
      <w:r w:rsidRPr="006073D9">
        <w:rPr>
          <w:rFonts w:eastAsia="Times New Roman" w:cs="Times New Roman"/>
          <w:sz w:val="22"/>
          <w:szCs w:val="22"/>
        </w:rPr>
        <w:t xml:space="preserve">Глава 10. </w:t>
      </w:r>
      <w:bookmarkStart w:id="88" w:name="bookmark55"/>
      <w:bookmarkStart w:id="89" w:name="bookmark56"/>
      <w:r w:rsidRPr="006073D9">
        <w:rPr>
          <w:rFonts w:eastAsia="Times New Roman" w:cs="Times New Roman"/>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87"/>
    </w:p>
    <w:bookmarkEnd w:id="88"/>
    <w:bookmarkEnd w:id="89"/>
    <w:p w:rsidR="00406B0A" w:rsidRPr="006073D9" w:rsidRDefault="00406B0A" w:rsidP="001762C9">
      <w:pPr>
        <w:spacing w:after="0" w:line="240" w:lineRule="auto"/>
        <w:ind w:firstLine="567"/>
        <w:jc w:val="both"/>
        <w:rPr>
          <w:rFonts w:ascii="Arial Narrow" w:eastAsia="Times New Roman" w:hAnsi="Arial Narrow" w:cs="Times New Roman"/>
        </w:rPr>
      </w:pPr>
    </w:p>
    <w:p w:rsidR="00406B0A" w:rsidRPr="006073D9" w:rsidRDefault="00406B0A" w:rsidP="001762C9">
      <w:pPr>
        <w:pStyle w:val="1"/>
        <w:rPr>
          <w:rFonts w:cs="Times New Roman"/>
          <w:sz w:val="22"/>
          <w:szCs w:val="22"/>
        </w:rPr>
      </w:pPr>
      <w:bookmarkStart w:id="90" w:name="_Toc480896192"/>
      <w:bookmarkStart w:id="91" w:name="_Toc216135082"/>
      <w:r w:rsidRPr="006073D9">
        <w:rPr>
          <w:rFonts w:cs="Times New Roman"/>
          <w:sz w:val="22"/>
          <w:szCs w:val="22"/>
        </w:rPr>
        <w:t xml:space="preserve">Статья 10.1. </w:t>
      </w:r>
      <w:bookmarkEnd w:id="90"/>
      <w:r w:rsidRPr="006073D9">
        <w:rPr>
          <w:rFonts w:cs="Times New Roman"/>
          <w:sz w:val="22"/>
          <w:szCs w:val="22"/>
        </w:rPr>
        <w:t>Описание ограничений по экологическим и санитарно-эпидемиологическим условиям</w:t>
      </w:r>
      <w:bookmarkEnd w:id="91"/>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санитарных норм и правил с использованием процедур </w:t>
      </w:r>
      <w:r w:rsidR="00170864" w:rsidRPr="006073D9">
        <w:rPr>
          <w:rFonts w:ascii="Arial Narrow" w:hAnsi="Arial Narrow" w:cs="Times New Roman"/>
        </w:rPr>
        <w:t>общественных обсуждений или публичных слушаний</w:t>
      </w:r>
      <w:r w:rsidRPr="006073D9">
        <w:rPr>
          <w:rFonts w:ascii="Arial Narrow" w:hAnsi="Arial Narrow" w:cs="Times New Roman"/>
        </w:rPr>
        <w:t>.</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-объекты для проживания людей;</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-коллективные или индивидуальные дачные и садово-огородные участки;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по производству лекарственных веществ, лекарственных средств и (или) -лекарственных форм;</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пищевых отраслей промышленности;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-оптовые склады продовольственного сырья и пищевых продуктов;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-комплексы водопроводных сооружений для подготовки и хранения питьевой воды;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-спортивные сооружения;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-парки;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-образовательные и детские учреждения;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-лечебно-профилактические и оздоровительные учреждения общего 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-озеленение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-малые формы и элементы благоустройства;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-сельскохозяйственные угодья для выращивания технических культур, не используемых для производства продуктов питания;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-предприятия, их отдельные здания и сооружения с производствами меньшего класса опасности, чем основное производство;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-пожарные депо;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-бани;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-прачечные;</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-объекты торговли и общественного питания;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-мотели;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-гаражи, площадки и сооружения для хранения общественного и индивидуального транспорта;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-автозаправочные 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-нежилые помещения для дежурного аварийного персонала и охраны предприятий, помещения для пребывания работающих по вахтовому методу;</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-электроподстанции;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-артезианские скважины для технического водоснабжения;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lastRenderedPageBreak/>
        <w:t>-водоохлаждающие сооружения для подготовки технической воды;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-канализационные насосные станции;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-сооружения оборотного водоснабжения;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-питомники растений для озеленения промышленной площадки, предприятий и санитарно-защитной зоны.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Водоохранные зоны выделяются в целях:</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-предупреждения и предотвращения микробного и химического загрязнения поверхностных вод;</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-предотвращения загрязнения, засорения, заиления и истощения водных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-сохранения среды обитания объектов водного, животного и растительного мира.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Виды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-проведение авиационно-химических работ;</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химических средств борьбы с вредителями, болезнями растений и сорняками;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-использование навозных стоков для удобрения почв;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складов ядохимикатов, минеральных удобрений и горюче - 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-складирование навоза и мусора;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-заправка топливом, мойка и ремонт автомобилей и других машин и механизмов;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коллективных или индивидуальных дачных и садово-огородных участков при ширине водоохранных зон менее 100 метров и крутизне склонов прилегающих территорий более 3 градусов;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стоянок транспортных средств, в том числе на территориях дачных и садоводческих участков;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-осуществление без согласования с территориальным органом управления использованием и охраной водного фонда Министерства природных ресурсов Российской Федерации, с областной инспекцией рыбоохраны и без положительного заключения государственной экологической экспертизы строительства и реконструкции зданий, сооружений, коммуникаций и других объектов, добычи полезных ископаемых, производства землеройных, погрузочно-разгрузочных работ, в том числе на причалах необщего 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-отведение площадей под вновь создаваемые кладбища на расстоянии менее 500 м от водного объекта;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дачных и садово-огородных участков, установка сезонных и стационарных палаточных городков.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Находящиеся и размещаемые в особых случаях (по согласованию с территориальным органом управления использованием и охраной водного фонда Министерства природных ресурсов Российской Федерации и при наличии положительного заключения экологической экспертизы) здания и сооружения в водоохранных зонах должны оборудоваться закрытой сетью дождевой канализации, исключающей попадание поверхностных стоков в водный объект, не допускать потерь воды из инженерных коммуникаций, обеспечивать сохранение естественного гидрологического режима прилегающей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Дополнительные ограничения в пределах прибрежных защитных полос (ширина - 10 м для всех объектов):</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-распашка земель;</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удобрений;</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lastRenderedPageBreak/>
        <w:t xml:space="preserve">-выпас и устройство летних лагерей скота (кроме использования традиционных мест водопоя), устройство </w:t>
      </w:r>
      <w:proofErr w:type="spellStart"/>
      <w:r w:rsidRPr="006073D9">
        <w:rPr>
          <w:rFonts w:ascii="Arial Narrow" w:hAnsi="Arial Narrow" w:cs="Times New Roman"/>
        </w:rPr>
        <w:t>купочных</w:t>
      </w:r>
      <w:proofErr w:type="spellEnd"/>
      <w:r w:rsidRPr="006073D9">
        <w:rPr>
          <w:rFonts w:ascii="Arial Narrow" w:hAnsi="Arial Narrow" w:cs="Times New Roman"/>
        </w:rPr>
        <w:t xml:space="preserve"> ванн;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-движение автомобилей и тракторов, кроме автомобилей специального назначения.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Указанные дополнительные ограничения распространяются на все водоохранные зоны.</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Условно разрешенные виды использования:</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озеленение территории;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малые формы и элементы благоустройства;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 xml:space="preserve">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w:t>
      </w:r>
      <w:proofErr w:type="spellStart"/>
      <w:r w:rsidRPr="006073D9">
        <w:rPr>
          <w:rFonts w:ascii="Arial Narrow" w:hAnsi="Arial Narrow" w:cs="Times New Roman"/>
        </w:rPr>
        <w:t>водоохранного</w:t>
      </w:r>
      <w:proofErr w:type="spellEnd"/>
      <w:r w:rsidRPr="006073D9">
        <w:rPr>
          <w:rFonts w:ascii="Arial Narrow" w:hAnsi="Arial Narrow" w:cs="Times New Roman"/>
        </w:rPr>
        <w:t xml:space="preserve"> режима;</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временные, нестационарные сооружения торговли и обслуживания (кроме автозаправочных станций, ремонтных мастерских, других производственно-обсуживающих объектов) при условии соблюдения санитарных норм их эксплуатации.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Охранными зонами водозаборных и иных технических сооружений определяются следующие виды запрещенного использования недвижимости и виды действий в пределах таких зон:</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-проведение авиационно-химических работ;</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-применение химических средств борьбы с вредителями, болезнями растений и сорняками;</w:t>
      </w:r>
    </w:p>
    <w:p w:rsidR="00406B0A" w:rsidRPr="006073D9" w:rsidRDefault="00406B0A" w:rsidP="001762C9">
      <w:pPr>
        <w:spacing w:after="0"/>
        <w:ind w:firstLine="709"/>
        <w:jc w:val="both"/>
        <w:rPr>
          <w:rFonts w:ascii="Arial Narrow" w:hAnsi="Arial Narrow" w:cs="Times New Roman"/>
        </w:rPr>
      </w:pPr>
      <w:r w:rsidRPr="006073D9">
        <w:rPr>
          <w:rFonts w:ascii="Arial Narrow" w:hAnsi="Arial Narrow" w:cs="Times New Roman"/>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06B0A" w:rsidRPr="00DE0AB8" w:rsidRDefault="00406B0A" w:rsidP="001762C9">
      <w:pPr>
        <w:spacing w:after="0"/>
        <w:ind w:firstLine="709"/>
        <w:jc w:val="both"/>
        <w:rPr>
          <w:rFonts w:ascii="Arial Narrow" w:hAnsi="Arial Narrow" w:cs="Times New Roman"/>
        </w:rPr>
      </w:pPr>
      <w:r w:rsidRPr="006073D9">
        <w:rPr>
          <w:rFonts w:ascii="Arial Narrow" w:hAnsi="Arial Narrow" w:cs="Times New Roman"/>
        </w:rPr>
        <w:t>- складирование навоза и мусора.</w:t>
      </w:r>
    </w:p>
    <w:p w:rsidR="00B80283" w:rsidRPr="00DE0AB8" w:rsidRDefault="00B80283" w:rsidP="001762C9">
      <w:pPr>
        <w:spacing w:line="240" w:lineRule="auto"/>
        <w:ind w:firstLine="851"/>
        <w:jc w:val="both"/>
        <w:rPr>
          <w:rFonts w:ascii="Arial Narrow" w:hAnsi="Arial Narrow" w:cs="Times New Roman"/>
          <w:b/>
        </w:rPr>
      </w:pPr>
    </w:p>
    <w:sectPr w:rsidR="00B80283" w:rsidRPr="00DE0AB8" w:rsidSect="004E2887">
      <w:pgSz w:w="11906" w:h="16838"/>
      <w:pgMar w:top="1134" w:right="851" w:bottom="1134" w:left="1134" w:header="709" w:footer="709" w:gutter="0"/>
      <w:pgBorders w:display="firstPage">
        <w:top w:val="triple" w:sz="4" w:space="1" w:color="632423" w:themeColor="accent2" w:themeShade="80"/>
        <w:left w:val="triple" w:sz="4" w:space="4" w:color="632423" w:themeColor="accent2" w:themeShade="80"/>
        <w:bottom w:val="triple" w:sz="4" w:space="1" w:color="632423" w:themeColor="accent2" w:themeShade="80"/>
        <w:right w:val="triple" w:sz="4" w:space="4" w:color="632423" w:themeColor="accent2" w:themeShade="8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A05" w:rsidRDefault="00521A05" w:rsidP="000C2546">
      <w:pPr>
        <w:spacing w:after="0" w:line="240" w:lineRule="auto"/>
      </w:pPr>
      <w:r>
        <w:separator/>
      </w:r>
    </w:p>
  </w:endnote>
  <w:endnote w:type="continuationSeparator" w:id="0">
    <w:p w:rsidR="00521A05" w:rsidRDefault="00521A05" w:rsidP="000C2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A0" w:rsidRDefault="00F61BA0">
    <w:pPr>
      <w:pStyle w:val="a9"/>
      <w:jc w:val="right"/>
    </w:pPr>
  </w:p>
  <w:p w:rsidR="00F61BA0" w:rsidRPr="004171CA" w:rsidRDefault="00F61BA0" w:rsidP="0083614C">
    <w:pPr>
      <w:pStyle w:val="a9"/>
      <w:pBdr>
        <w:top w:val="thinThickSmallGap" w:sz="24" w:space="1" w:color="622423"/>
      </w:pBdr>
      <w:tabs>
        <w:tab w:val="clear" w:pos="4677"/>
        <w:tab w:val="clear" w:pos="9355"/>
        <w:tab w:val="right" w:pos="9923"/>
      </w:tabs>
      <w:rPr>
        <w:rFonts w:ascii="Arial Narrow" w:hAnsi="Arial Narrow" w:cs="Times New Roman"/>
        <w:sz w:val="18"/>
        <w:szCs w:val="18"/>
      </w:rPr>
    </w:pPr>
    <w:r w:rsidRPr="004171CA">
      <w:rPr>
        <w:rFonts w:ascii="Arial Narrow" w:hAnsi="Arial Narrow" w:cs="Times New Roman"/>
        <w:sz w:val="18"/>
        <w:szCs w:val="18"/>
      </w:rPr>
      <w:t>202</w:t>
    </w:r>
    <w:r>
      <w:rPr>
        <w:rFonts w:ascii="Arial Narrow" w:hAnsi="Arial Narrow" w:cs="Times New Roman"/>
        <w:sz w:val="18"/>
        <w:szCs w:val="18"/>
      </w:rPr>
      <w:t>5</w:t>
    </w:r>
    <w:r w:rsidRPr="004171CA">
      <w:rPr>
        <w:rFonts w:ascii="Arial Narrow" w:hAnsi="Arial Narrow" w:cs="Times New Roman"/>
        <w:sz w:val="18"/>
        <w:szCs w:val="18"/>
      </w:rPr>
      <w:t xml:space="preserve"> г.</w:t>
    </w:r>
    <w:r w:rsidRPr="004171CA">
      <w:rPr>
        <w:rFonts w:ascii="Arial Narrow" w:hAnsi="Arial Narrow" w:cs="Cambria"/>
      </w:rPr>
      <w:tab/>
    </w:r>
    <w:r w:rsidRPr="004171CA">
      <w:rPr>
        <w:rFonts w:ascii="Arial Narrow" w:hAnsi="Arial Narrow" w:cs="Times New Roman"/>
        <w:sz w:val="18"/>
        <w:szCs w:val="18"/>
      </w:rPr>
      <w:t xml:space="preserve">Страница </w:t>
    </w:r>
    <w:r w:rsidR="00367618" w:rsidRPr="004171CA">
      <w:rPr>
        <w:rFonts w:ascii="Arial Narrow" w:hAnsi="Arial Narrow" w:cs="Times New Roman"/>
        <w:sz w:val="18"/>
        <w:szCs w:val="18"/>
      </w:rPr>
      <w:fldChar w:fldCharType="begin"/>
    </w:r>
    <w:r w:rsidRPr="004171CA">
      <w:rPr>
        <w:rFonts w:ascii="Arial Narrow" w:hAnsi="Arial Narrow" w:cs="Times New Roman"/>
        <w:sz w:val="18"/>
        <w:szCs w:val="18"/>
      </w:rPr>
      <w:instrText xml:space="preserve"> PAGE   \* MERGEFORMAT </w:instrText>
    </w:r>
    <w:r w:rsidR="00367618" w:rsidRPr="004171CA">
      <w:rPr>
        <w:rFonts w:ascii="Arial Narrow" w:hAnsi="Arial Narrow" w:cs="Times New Roman"/>
        <w:sz w:val="18"/>
        <w:szCs w:val="18"/>
      </w:rPr>
      <w:fldChar w:fldCharType="separate"/>
    </w:r>
    <w:r w:rsidR="000454A0">
      <w:rPr>
        <w:rFonts w:ascii="Arial Narrow" w:hAnsi="Arial Narrow" w:cs="Times New Roman"/>
        <w:noProof/>
        <w:sz w:val="18"/>
        <w:szCs w:val="18"/>
      </w:rPr>
      <w:t>3</w:t>
    </w:r>
    <w:r w:rsidR="00367618" w:rsidRPr="004171CA">
      <w:rPr>
        <w:rFonts w:ascii="Arial Narrow" w:hAnsi="Arial Narrow" w:cs="Times New Roman"/>
        <w:sz w:val="18"/>
        <w:szCs w:val="18"/>
      </w:rPr>
      <w:fldChar w:fldCharType="end"/>
    </w:r>
  </w:p>
  <w:p w:rsidR="00F61BA0" w:rsidRDefault="00F61BA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A05" w:rsidRDefault="00521A05" w:rsidP="000C2546">
      <w:pPr>
        <w:spacing w:after="0" w:line="240" w:lineRule="auto"/>
      </w:pPr>
      <w:r>
        <w:separator/>
      </w:r>
    </w:p>
  </w:footnote>
  <w:footnote w:type="continuationSeparator" w:id="0">
    <w:p w:rsidR="00521A05" w:rsidRDefault="00521A05" w:rsidP="000C25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BA0" w:rsidRDefault="00F61BA0" w:rsidP="00170864">
    <w:pPr>
      <w:pStyle w:val="a7"/>
      <w:pBdr>
        <w:bottom w:val="thickThinSmallGap" w:sz="24" w:space="1" w:color="622423"/>
      </w:pBdr>
      <w:jc w:val="right"/>
      <w:rPr>
        <w:rFonts w:ascii="Arial Narrow" w:hAnsi="Arial Narrow"/>
        <w:b/>
        <w:color w:val="808080" w:themeColor="background1" w:themeShade="80"/>
      </w:rPr>
    </w:pPr>
    <w:r w:rsidRPr="004171CA">
      <w:rPr>
        <w:rFonts w:ascii="Arial Narrow" w:hAnsi="Arial Narrow"/>
        <w:b/>
        <w:color w:val="808080" w:themeColor="background1" w:themeShade="80"/>
      </w:rPr>
      <w:t xml:space="preserve"> Правила землепользования и застройки </w:t>
    </w:r>
  </w:p>
  <w:p w:rsidR="00F61BA0" w:rsidRPr="004171CA" w:rsidRDefault="00F61BA0" w:rsidP="00170864">
    <w:pPr>
      <w:pStyle w:val="a7"/>
      <w:pBdr>
        <w:bottom w:val="thickThinSmallGap" w:sz="24" w:space="1" w:color="622423"/>
      </w:pBdr>
      <w:jc w:val="right"/>
      <w:rPr>
        <w:rFonts w:ascii="Arial Narrow" w:hAnsi="Arial Narrow"/>
        <w:b/>
        <w:color w:val="808080" w:themeColor="background1" w:themeShade="80"/>
        <w:sz w:val="18"/>
        <w:szCs w:val="18"/>
      </w:rPr>
    </w:pPr>
    <w:r w:rsidRPr="004171CA">
      <w:rPr>
        <w:rFonts w:ascii="Arial Narrow" w:hAnsi="Arial Narrow"/>
        <w:b/>
        <w:color w:val="808080" w:themeColor="background1" w:themeShade="80"/>
      </w:rPr>
      <w:t xml:space="preserve">муниципального образования </w:t>
    </w:r>
    <w:proofErr w:type="spellStart"/>
    <w:r>
      <w:rPr>
        <w:rFonts w:ascii="Arial Narrow" w:hAnsi="Arial Narrow"/>
        <w:b/>
        <w:color w:val="808080" w:themeColor="background1" w:themeShade="80"/>
      </w:rPr>
      <w:t>Архиповский</w:t>
    </w:r>
    <w:proofErr w:type="spellEnd"/>
    <w:r w:rsidRPr="004171CA">
      <w:rPr>
        <w:rFonts w:ascii="Arial Narrow" w:hAnsi="Arial Narrow"/>
        <w:b/>
        <w:color w:val="808080" w:themeColor="background1" w:themeShade="80"/>
      </w:rPr>
      <w:t xml:space="preserve"> сельсовет </w:t>
    </w:r>
    <w:proofErr w:type="spellStart"/>
    <w:r>
      <w:rPr>
        <w:rFonts w:ascii="Arial Narrow" w:hAnsi="Arial Narrow"/>
        <w:b/>
        <w:color w:val="808080" w:themeColor="background1" w:themeShade="80"/>
      </w:rPr>
      <w:t>Сакмарского</w:t>
    </w:r>
    <w:proofErr w:type="spellEnd"/>
    <w:r w:rsidRPr="004171CA">
      <w:rPr>
        <w:rFonts w:ascii="Arial Narrow" w:hAnsi="Arial Narrow"/>
        <w:b/>
        <w:color w:val="808080" w:themeColor="background1" w:themeShade="80"/>
      </w:rPr>
      <w:t xml:space="preserve"> района</w:t>
    </w:r>
  </w:p>
  <w:p w:rsidR="00F61BA0" w:rsidRDefault="00F61BA0" w:rsidP="00722B7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937837"/>
    <w:multiLevelType w:val="multilevel"/>
    <w:tmpl w:val="63A4F5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C41BED"/>
    <w:multiLevelType w:val="multilevel"/>
    <w:tmpl w:val="644E607E"/>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CF5B1A"/>
    <w:multiLevelType w:val="hybridMultilevel"/>
    <w:tmpl w:val="8BE439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EF0E53"/>
    <w:multiLevelType w:val="hybridMultilevel"/>
    <w:tmpl w:val="5B98496C"/>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
    <w:nsid w:val="29CD49A0"/>
    <w:multiLevelType w:val="hybridMultilevel"/>
    <w:tmpl w:val="2AF2D8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B257672"/>
    <w:multiLevelType w:val="multilevel"/>
    <w:tmpl w:val="8F9CF214"/>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1D22EB"/>
    <w:multiLevelType w:val="multilevel"/>
    <w:tmpl w:val="78B4338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4045C"/>
    <w:multiLevelType w:val="multilevel"/>
    <w:tmpl w:val="F864D96A"/>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E3117B"/>
    <w:multiLevelType w:val="multilevel"/>
    <w:tmpl w:val="B2B65CCC"/>
    <w:lvl w:ilvl="0">
      <w:start w:val="1"/>
      <w:numFmt w:val="decimal"/>
      <w:lvlText w:val="%1)"/>
      <w:lvlJc w:val="left"/>
      <w:rPr>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1C1FFB"/>
    <w:multiLevelType w:val="multilevel"/>
    <w:tmpl w:val="2C6442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D21065"/>
    <w:multiLevelType w:val="multilevel"/>
    <w:tmpl w:val="6C240E3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C63F6"/>
    <w:multiLevelType w:val="hybridMultilevel"/>
    <w:tmpl w:val="1BB2F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AF14C1"/>
    <w:multiLevelType w:val="multilevel"/>
    <w:tmpl w:val="CFB4E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D9612F"/>
    <w:multiLevelType w:val="hybridMultilevel"/>
    <w:tmpl w:val="1EA02502"/>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5">
    <w:nsid w:val="493D72B1"/>
    <w:multiLevelType w:val="multilevel"/>
    <w:tmpl w:val="59907A58"/>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DF7837"/>
    <w:multiLevelType w:val="hybridMultilevel"/>
    <w:tmpl w:val="50F2A5D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57D42077"/>
    <w:multiLevelType w:val="multilevel"/>
    <w:tmpl w:val="D8281380"/>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B23321"/>
    <w:multiLevelType w:val="hybridMultilevel"/>
    <w:tmpl w:val="C0DE9C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90C3026"/>
    <w:multiLevelType w:val="hybridMultilevel"/>
    <w:tmpl w:val="C76862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90D6EC4"/>
    <w:multiLevelType w:val="multilevel"/>
    <w:tmpl w:val="77381992"/>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D6716E"/>
    <w:multiLevelType w:val="multilevel"/>
    <w:tmpl w:val="D16480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C61A75"/>
    <w:multiLevelType w:val="hybridMultilevel"/>
    <w:tmpl w:val="4EE078F2"/>
    <w:lvl w:ilvl="0" w:tplc="C80E6C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nsid w:val="7253269A"/>
    <w:multiLevelType w:val="hybridMultilevel"/>
    <w:tmpl w:val="60E21E4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61374B"/>
    <w:multiLevelType w:val="multilevel"/>
    <w:tmpl w:val="3BC2E85A"/>
    <w:lvl w:ilvl="0">
      <w:start w:val="1"/>
      <w:numFmt w:val="decimal"/>
      <w:lvlText w:val="%1)"/>
      <w:lvlJc w:val="left"/>
      <w:rPr>
        <w:rFonts w:ascii="Arial Narrow" w:eastAsia="Times New Roman" w:hAnsi="Arial Narrow"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7"/>
  </w:num>
  <w:num w:numId="4">
    <w:abstractNumId w:val="23"/>
  </w:num>
  <w:num w:numId="5">
    <w:abstractNumId w:val="13"/>
  </w:num>
  <w:num w:numId="6">
    <w:abstractNumId w:val="10"/>
  </w:num>
  <w:num w:numId="7">
    <w:abstractNumId w:val="15"/>
  </w:num>
  <w:num w:numId="8">
    <w:abstractNumId w:val="24"/>
  </w:num>
  <w:num w:numId="9">
    <w:abstractNumId w:val="11"/>
  </w:num>
  <w:num w:numId="10">
    <w:abstractNumId w:val="20"/>
  </w:num>
  <w:num w:numId="11">
    <w:abstractNumId w:val="1"/>
  </w:num>
  <w:num w:numId="12">
    <w:abstractNumId w:val="21"/>
  </w:num>
  <w:num w:numId="13">
    <w:abstractNumId w:val="19"/>
  </w:num>
  <w:num w:numId="14">
    <w:abstractNumId w:val="9"/>
  </w:num>
  <w:num w:numId="15">
    <w:abstractNumId w:val="8"/>
  </w:num>
  <w:num w:numId="16">
    <w:abstractNumId w:val="6"/>
  </w:num>
  <w:num w:numId="17">
    <w:abstractNumId w:val="16"/>
  </w:num>
  <w:num w:numId="18">
    <w:abstractNumId w:val="14"/>
  </w:num>
  <w:num w:numId="19">
    <w:abstractNumId w:val="4"/>
  </w:num>
  <w:num w:numId="20">
    <w:abstractNumId w:val="3"/>
  </w:num>
  <w:num w:numId="21">
    <w:abstractNumId w:val="12"/>
  </w:num>
  <w:num w:numId="22">
    <w:abstractNumId w:val="0"/>
  </w:num>
  <w:num w:numId="23">
    <w:abstractNumId w:val="18"/>
  </w:num>
  <w:num w:numId="24">
    <w:abstractNumId w:val="22"/>
  </w:num>
  <w:num w:numId="25">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709B3"/>
    <w:rsid w:val="00005A5E"/>
    <w:rsid w:val="00006A4E"/>
    <w:rsid w:val="00014D14"/>
    <w:rsid w:val="00020264"/>
    <w:rsid w:val="000259F8"/>
    <w:rsid w:val="00026C1F"/>
    <w:rsid w:val="00031779"/>
    <w:rsid w:val="00033D8A"/>
    <w:rsid w:val="00033EA9"/>
    <w:rsid w:val="00033F71"/>
    <w:rsid w:val="00034CBB"/>
    <w:rsid w:val="00037250"/>
    <w:rsid w:val="00040F26"/>
    <w:rsid w:val="000454A0"/>
    <w:rsid w:val="00047C58"/>
    <w:rsid w:val="000506B0"/>
    <w:rsid w:val="00052F53"/>
    <w:rsid w:val="000535E7"/>
    <w:rsid w:val="00054482"/>
    <w:rsid w:val="000619E6"/>
    <w:rsid w:val="000634A2"/>
    <w:rsid w:val="00065CE2"/>
    <w:rsid w:val="00067A02"/>
    <w:rsid w:val="00074941"/>
    <w:rsid w:val="000750AF"/>
    <w:rsid w:val="000839EA"/>
    <w:rsid w:val="00085142"/>
    <w:rsid w:val="0008679D"/>
    <w:rsid w:val="00091ADC"/>
    <w:rsid w:val="00093DA4"/>
    <w:rsid w:val="00094FA1"/>
    <w:rsid w:val="00096235"/>
    <w:rsid w:val="00097672"/>
    <w:rsid w:val="000B069B"/>
    <w:rsid w:val="000B0987"/>
    <w:rsid w:val="000B09D6"/>
    <w:rsid w:val="000B117D"/>
    <w:rsid w:val="000B1E16"/>
    <w:rsid w:val="000B302E"/>
    <w:rsid w:val="000B5456"/>
    <w:rsid w:val="000B5DBD"/>
    <w:rsid w:val="000C2546"/>
    <w:rsid w:val="000C4BB9"/>
    <w:rsid w:val="000C5D69"/>
    <w:rsid w:val="000D1640"/>
    <w:rsid w:val="000D1A43"/>
    <w:rsid w:val="000D1C2A"/>
    <w:rsid w:val="000D3A3F"/>
    <w:rsid w:val="000D3A8D"/>
    <w:rsid w:val="000D53F4"/>
    <w:rsid w:val="000D6C5D"/>
    <w:rsid w:val="000D7037"/>
    <w:rsid w:val="000D7E34"/>
    <w:rsid w:val="000E05E4"/>
    <w:rsid w:val="000E3777"/>
    <w:rsid w:val="000E5482"/>
    <w:rsid w:val="000F29CB"/>
    <w:rsid w:val="000F3D93"/>
    <w:rsid w:val="000F5586"/>
    <w:rsid w:val="000F73EB"/>
    <w:rsid w:val="00100799"/>
    <w:rsid w:val="00107979"/>
    <w:rsid w:val="001111E3"/>
    <w:rsid w:val="001161C3"/>
    <w:rsid w:val="00116692"/>
    <w:rsid w:val="0012123A"/>
    <w:rsid w:val="00122E84"/>
    <w:rsid w:val="0012356B"/>
    <w:rsid w:val="00125F44"/>
    <w:rsid w:val="001264AE"/>
    <w:rsid w:val="00127321"/>
    <w:rsid w:val="0012734A"/>
    <w:rsid w:val="00131583"/>
    <w:rsid w:val="00134A1B"/>
    <w:rsid w:val="00135E7F"/>
    <w:rsid w:val="0014214A"/>
    <w:rsid w:val="0014389C"/>
    <w:rsid w:val="00162E53"/>
    <w:rsid w:val="00164B11"/>
    <w:rsid w:val="00170864"/>
    <w:rsid w:val="00172178"/>
    <w:rsid w:val="001762C9"/>
    <w:rsid w:val="0018267D"/>
    <w:rsid w:val="00184EAF"/>
    <w:rsid w:val="00186CF0"/>
    <w:rsid w:val="00187A3B"/>
    <w:rsid w:val="00191275"/>
    <w:rsid w:val="00192302"/>
    <w:rsid w:val="00194A80"/>
    <w:rsid w:val="001960F3"/>
    <w:rsid w:val="001964A6"/>
    <w:rsid w:val="001A19B6"/>
    <w:rsid w:val="001A2CFF"/>
    <w:rsid w:val="001A2DF2"/>
    <w:rsid w:val="001A364D"/>
    <w:rsid w:val="001B0E9F"/>
    <w:rsid w:val="001B5B7E"/>
    <w:rsid w:val="001B6C96"/>
    <w:rsid w:val="001B73E8"/>
    <w:rsid w:val="001C44EF"/>
    <w:rsid w:val="001C56B8"/>
    <w:rsid w:val="001C6D55"/>
    <w:rsid w:val="001D194D"/>
    <w:rsid w:val="001D2162"/>
    <w:rsid w:val="001D2D62"/>
    <w:rsid w:val="001D33A5"/>
    <w:rsid w:val="001D3F21"/>
    <w:rsid w:val="001D3F4B"/>
    <w:rsid w:val="001D6693"/>
    <w:rsid w:val="001E1EF6"/>
    <w:rsid w:val="001E2B28"/>
    <w:rsid w:val="001E4B47"/>
    <w:rsid w:val="001E7041"/>
    <w:rsid w:val="001F2461"/>
    <w:rsid w:val="001F58CC"/>
    <w:rsid w:val="001F7957"/>
    <w:rsid w:val="00200B64"/>
    <w:rsid w:val="00202B9A"/>
    <w:rsid w:val="00202F7D"/>
    <w:rsid w:val="002036AF"/>
    <w:rsid w:val="0021251F"/>
    <w:rsid w:val="002127CA"/>
    <w:rsid w:val="002200F7"/>
    <w:rsid w:val="00232385"/>
    <w:rsid w:val="0023253C"/>
    <w:rsid w:val="00246146"/>
    <w:rsid w:val="0025023B"/>
    <w:rsid w:val="00250C1A"/>
    <w:rsid w:val="00251772"/>
    <w:rsid w:val="00251FD9"/>
    <w:rsid w:val="00252AB3"/>
    <w:rsid w:val="00253098"/>
    <w:rsid w:val="0025396F"/>
    <w:rsid w:val="00254215"/>
    <w:rsid w:val="002554E3"/>
    <w:rsid w:val="00267950"/>
    <w:rsid w:val="00270B77"/>
    <w:rsid w:val="002770B1"/>
    <w:rsid w:val="002770DD"/>
    <w:rsid w:val="002772CF"/>
    <w:rsid w:val="002824BE"/>
    <w:rsid w:val="00284DB4"/>
    <w:rsid w:val="00284DF8"/>
    <w:rsid w:val="002859A6"/>
    <w:rsid w:val="002916E1"/>
    <w:rsid w:val="0029291B"/>
    <w:rsid w:val="002936EF"/>
    <w:rsid w:val="00295A34"/>
    <w:rsid w:val="002A250B"/>
    <w:rsid w:val="002A2E57"/>
    <w:rsid w:val="002A2F7F"/>
    <w:rsid w:val="002A3604"/>
    <w:rsid w:val="002B2D64"/>
    <w:rsid w:val="002B305E"/>
    <w:rsid w:val="002B6BFF"/>
    <w:rsid w:val="002B7D68"/>
    <w:rsid w:val="002C08ED"/>
    <w:rsid w:val="002C48EE"/>
    <w:rsid w:val="002C5854"/>
    <w:rsid w:val="002D2F65"/>
    <w:rsid w:val="002D513A"/>
    <w:rsid w:val="002D5369"/>
    <w:rsid w:val="002D56FC"/>
    <w:rsid w:val="002D6574"/>
    <w:rsid w:val="002E1AB8"/>
    <w:rsid w:val="002E2575"/>
    <w:rsid w:val="002E55E7"/>
    <w:rsid w:val="002F44FB"/>
    <w:rsid w:val="002F4DE5"/>
    <w:rsid w:val="002F64D4"/>
    <w:rsid w:val="0030001F"/>
    <w:rsid w:val="00303DCC"/>
    <w:rsid w:val="0031267E"/>
    <w:rsid w:val="00312A73"/>
    <w:rsid w:val="00316273"/>
    <w:rsid w:val="00322401"/>
    <w:rsid w:val="00324C48"/>
    <w:rsid w:val="0032610A"/>
    <w:rsid w:val="00331C8F"/>
    <w:rsid w:val="00333193"/>
    <w:rsid w:val="00341E06"/>
    <w:rsid w:val="00343D43"/>
    <w:rsid w:val="00345612"/>
    <w:rsid w:val="00351E30"/>
    <w:rsid w:val="00355EE0"/>
    <w:rsid w:val="003562F3"/>
    <w:rsid w:val="00361ACE"/>
    <w:rsid w:val="00362FCC"/>
    <w:rsid w:val="00363C93"/>
    <w:rsid w:val="00364A53"/>
    <w:rsid w:val="00367618"/>
    <w:rsid w:val="00370364"/>
    <w:rsid w:val="00371182"/>
    <w:rsid w:val="00372104"/>
    <w:rsid w:val="00373717"/>
    <w:rsid w:val="00375C88"/>
    <w:rsid w:val="003819E3"/>
    <w:rsid w:val="0038767D"/>
    <w:rsid w:val="00387952"/>
    <w:rsid w:val="00390B2F"/>
    <w:rsid w:val="00395140"/>
    <w:rsid w:val="003A3A5B"/>
    <w:rsid w:val="003A463D"/>
    <w:rsid w:val="003A5350"/>
    <w:rsid w:val="003A5C1E"/>
    <w:rsid w:val="003B45F6"/>
    <w:rsid w:val="003B49BA"/>
    <w:rsid w:val="003B5BF4"/>
    <w:rsid w:val="003C1AC0"/>
    <w:rsid w:val="003C576A"/>
    <w:rsid w:val="003C6988"/>
    <w:rsid w:val="003D3155"/>
    <w:rsid w:val="003D3841"/>
    <w:rsid w:val="003D76AE"/>
    <w:rsid w:val="003D7EA1"/>
    <w:rsid w:val="003E107E"/>
    <w:rsid w:val="003E1310"/>
    <w:rsid w:val="003E3E5E"/>
    <w:rsid w:val="003E42CA"/>
    <w:rsid w:val="003E5E64"/>
    <w:rsid w:val="003F212E"/>
    <w:rsid w:val="003F3345"/>
    <w:rsid w:val="003F3549"/>
    <w:rsid w:val="003F4372"/>
    <w:rsid w:val="003F51A0"/>
    <w:rsid w:val="003F7319"/>
    <w:rsid w:val="003F7962"/>
    <w:rsid w:val="00401EDD"/>
    <w:rsid w:val="004033E5"/>
    <w:rsid w:val="0040346A"/>
    <w:rsid w:val="00403BCB"/>
    <w:rsid w:val="00406420"/>
    <w:rsid w:val="00406B0A"/>
    <w:rsid w:val="004129AD"/>
    <w:rsid w:val="0041542D"/>
    <w:rsid w:val="0041551A"/>
    <w:rsid w:val="00416E9F"/>
    <w:rsid w:val="004171CA"/>
    <w:rsid w:val="00423A5E"/>
    <w:rsid w:val="00425784"/>
    <w:rsid w:val="00426242"/>
    <w:rsid w:val="00432FB1"/>
    <w:rsid w:val="00435763"/>
    <w:rsid w:val="00437862"/>
    <w:rsid w:val="00441F13"/>
    <w:rsid w:val="0044651F"/>
    <w:rsid w:val="00447C42"/>
    <w:rsid w:val="004548E1"/>
    <w:rsid w:val="004557BC"/>
    <w:rsid w:val="0045733C"/>
    <w:rsid w:val="00466D20"/>
    <w:rsid w:val="004715BA"/>
    <w:rsid w:val="00472084"/>
    <w:rsid w:val="00473BC9"/>
    <w:rsid w:val="00480D7A"/>
    <w:rsid w:val="004868C2"/>
    <w:rsid w:val="00487F8D"/>
    <w:rsid w:val="004903A6"/>
    <w:rsid w:val="00493ADE"/>
    <w:rsid w:val="00494800"/>
    <w:rsid w:val="0049541F"/>
    <w:rsid w:val="004A2FD8"/>
    <w:rsid w:val="004A3312"/>
    <w:rsid w:val="004A4713"/>
    <w:rsid w:val="004A4FC4"/>
    <w:rsid w:val="004A6102"/>
    <w:rsid w:val="004B231A"/>
    <w:rsid w:val="004B2A7E"/>
    <w:rsid w:val="004B369D"/>
    <w:rsid w:val="004B5DE5"/>
    <w:rsid w:val="004C21CF"/>
    <w:rsid w:val="004C5A7B"/>
    <w:rsid w:val="004D47BD"/>
    <w:rsid w:val="004D525D"/>
    <w:rsid w:val="004D5B82"/>
    <w:rsid w:val="004D6AE1"/>
    <w:rsid w:val="004E1BE8"/>
    <w:rsid w:val="004E2887"/>
    <w:rsid w:val="004E3EA4"/>
    <w:rsid w:val="004E4073"/>
    <w:rsid w:val="004E67A1"/>
    <w:rsid w:val="004F3D45"/>
    <w:rsid w:val="004F454C"/>
    <w:rsid w:val="004F59BC"/>
    <w:rsid w:val="004F748E"/>
    <w:rsid w:val="00501B04"/>
    <w:rsid w:val="00504D55"/>
    <w:rsid w:val="00507063"/>
    <w:rsid w:val="00507A4C"/>
    <w:rsid w:val="0051043F"/>
    <w:rsid w:val="005119E1"/>
    <w:rsid w:val="00513CE9"/>
    <w:rsid w:val="00521063"/>
    <w:rsid w:val="00521A05"/>
    <w:rsid w:val="005227D6"/>
    <w:rsid w:val="00524870"/>
    <w:rsid w:val="00532412"/>
    <w:rsid w:val="005346CA"/>
    <w:rsid w:val="005407A9"/>
    <w:rsid w:val="00544563"/>
    <w:rsid w:val="00561AE1"/>
    <w:rsid w:val="005709B3"/>
    <w:rsid w:val="00572ED8"/>
    <w:rsid w:val="0057441F"/>
    <w:rsid w:val="0058279D"/>
    <w:rsid w:val="005828CF"/>
    <w:rsid w:val="00585165"/>
    <w:rsid w:val="00585A94"/>
    <w:rsid w:val="00585E74"/>
    <w:rsid w:val="00585FF2"/>
    <w:rsid w:val="00590237"/>
    <w:rsid w:val="00590D88"/>
    <w:rsid w:val="00591620"/>
    <w:rsid w:val="00593151"/>
    <w:rsid w:val="00593435"/>
    <w:rsid w:val="00594774"/>
    <w:rsid w:val="005A02E7"/>
    <w:rsid w:val="005A26CE"/>
    <w:rsid w:val="005A4B60"/>
    <w:rsid w:val="005C2BDA"/>
    <w:rsid w:val="005C6E55"/>
    <w:rsid w:val="005C7011"/>
    <w:rsid w:val="005D12BA"/>
    <w:rsid w:val="005D15B0"/>
    <w:rsid w:val="005D3D83"/>
    <w:rsid w:val="005D5935"/>
    <w:rsid w:val="005D6003"/>
    <w:rsid w:val="005E529E"/>
    <w:rsid w:val="005E6052"/>
    <w:rsid w:val="005F0D0D"/>
    <w:rsid w:val="005F0E5D"/>
    <w:rsid w:val="005F1806"/>
    <w:rsid w:val="005F23DF"/>
    <w:rsid w:val="005F44E0"/>
    <w:rsid w:val="00602CE0"/>
    <w:rsid w:val="006061BA"/>
    <w:rsid w:val="006073D9"/>
    <w:rsid w:val="0061179B"/>
    <w:rsid w:val="00611C53"/>
    <w:rsid w:val="006134B4"/>
    <w:rsid w:val="006221A4"/>
    <w:rsid w:val="0062232D"/>
    <w:rsid w:val="00624429"/>
    <w:rsid w:val="00624642"/>
    <w:rsid w:val="0062704D"/>
    <w:rsid w:val="006300D1"/>
    <w:rsid w:val="00630311"/>
    <w:rsid w:val="00631F88"/>
    <w:rsid w:val="00633ED3"/>
    <w:rsid w:val="0063769D"/>
    <w:rsid w:val="006468A6"/>
    <w:rsid w:val="00650EA8"/>
    <w:rsid w:val="0065130F"/>
    <w:rsid w:val="00652F55"/>
    <w:rsid w:val="0066544E"/>
    <w:rsid w:val="00666298"/>
    <w:rsid w:val="0066666E"/>
    <w:rsid w:val="00667352"/>
    <w:rsid w:val="00674677"/>
    <w:rsid w:val="0067521B"/>
    <w:rsid w:val="006806BC"/>
    <w:rsid w:val="00680B22"/>
    <w:rsid w:val="0068621D"/>
    <w:rsid w:val="00686FFE"/>
    <w:rsid w:val="00696192"/>
    <w:rsid w:val="006A0C3E"/>
    <w:rsid w:val="006A7113"/>
    <w:rsid w:val="006B0522"/>
    <w:rsid w:val="006B3468"/>
    <w:rsid w:val="006B6D17"/>
    <w:rsid w:val="006B70DF"/>
    <w:rsid w:val="006C05DF"/>
    <w:rsid w:val="006C12C6"/>
    <w:rsid w:val="006C2438"/>
    <w:rsid w:val="006C51FC"/>
    <w:rsid w:val="006C6DF6"/>
    <w:rsid w:val="006D30D9"/>
    <w:rsid w:val="006D49F2"/>
    <w:rsid w:val="006D5CC0"/>
    <w:rsid w:val="006E1719"/>
    <w:rsid w:val="006E2AA5"/>
    <w:rsid w:val="006E5355"/>
    <w:rsid w:val="006E56D1"/>
    <w:rsid w:val="006E6C0F"/>
    <w:rsid w:val="006E7099"/>
    <w:rsid w:val="006E7A66"/>
    <w:rsid w:val="006F3043"/>
    <w:rsid w:val="006F54AE"/>
    <w:rsid w:val="007060B9"/>
    <w:rsid w:val="00707794"/>
    <w:rsid w:val="007115D1"/>
    <w:rsid w:val="007134B7"/>
    <w:rsid w:val="00715D59"/>
    <w:rsid w:val="0071637B"/>
    <w:rsid w:val="00721DF7"/>
    <w:rsid w:val="00722B7F"/>
    <w:rsid w:val="0072531E"/>
    <w:rsid w:val="00725EE1"/>
    <w:rsid w:val="007338C1"/>
    <w:rsid w:val="00736F08"/>
    <w:rsid w:val="007404CB"/>
    <w:rsid w:val="007406D4"/>
    <w:rsid w:val="00741396"/>
    <w:rsid w:val="007419FC"/>
    <w:rsid w:val="00742019"/>
    <w:rsid w:val="00755715"/>
    <w:rsid w:val="007561EE"/>
    <w:rsid w:val="007568CF"/>
    <w:rsid w:val="007575CC"/>
    <w:rsid w:val="007622C8"/>
    <w:rsid w:val="00762C5D"/>
    <w:rsid w:val="00766EE2"/>
    <w:rsid w:val="00767BAE"/>
    <w:rsid w:val="00767D2C"/>
    <w:rsid w:val="007802E8"/>
    <w:rsid w:val="00782C36"/>
    <w:rsid w:val="00790863"/>
    <w:rsid w:val="00797893"/>
    <w:rsid w:val="007A0DB2"/>
    <w:rsid w:val="007A29D7"/>
    <w:rsid w:val="007A392B"/>
    <w:rsid w:val="007A4B7C"/>
    <w:rsid w:val="007A532E"/>
    <w:rsid w:val="007A6824"/>
    <w:rsid w:val="007B037C"/>
    <w:rsid w:val="007C2ED4"/>
    <w:rsid w:val="007C4A3A"/>
    <w:rsid w:val="007C4A88"/>
    <w:rsid w:val="007D03D6"/>
    <w:rsid w:val="007D04E6"/>
    <w:rsid w:val="007D185E"/>
    <w:rsid w:val="007E2195"/>
    <w:rsid w:val="007E279B"/>
    <w:rsid w:val="007E3332"/>
    <w:rsid w:val="007E5355"/>
    <w:rsid w:val="007E6CBD"/>
    <w:rsid w:val="007F039A"/>
    <w:rsid w:val="007F59D0"/>
    <w:rsid w:val="008005CC"/>
    <w:rsid w:val="0080081B"/>
    <w:rsid w:val="00800919"/>
    <w:rsid w:val="008019B4"/>
    <w:rsid w:val="00804A05"/>
    <w:rsid w:val="00804D01"/>
    <w:rsid w:val="0080791B"/>
    <w:rsid w:val="008125D5"/>
    <w:rsid w:val="00813755"/>
    <w:rsid w:val="00815BE4"/>
    <w:rsid w:val="0082070D"/>
    <w:rsid w:val="0082481C"/>
    <w:rsid w:val="00824DC0"/>
    <w:rsid w:val="008269AC"/>
    <w:rsid w:val="00832A00"/>
    <w:rsid w:val="00834AB8"/>
    <w:rsid w:val="0083614C"/>
    <w:rsid w:val="00836D51"/>
    <w:rsid w:val="00840B71"/>
    <w:rsid w:val="00843876"/>
    <w:rsid w:val="0084395F"/>
    <w:rsid w:val="00843FF6"/>
    <w:rsid w:val="008524EE"/>
    <w:rsid w:val="00853D4D"/>
    <w:rsid w:val="008613E8"/>
    <w:rsid w:val="00864414"/>
    <w:rsid w:val="0087127F"/>
    <w:rsid w:val="0087541B"/>
    <w:rsid w:val="008840E7"/>
    <w:rsid w:val="00884864"/>
    <w:rsid w:val="00885803"/>
    <w:rsid w:val="00886272"/>
    <w:rsid w:val="008907A0"/>
    <w:rsid w:val="008A7AB3"/>
    <w:rsid w:val="008B1B3C"/>
    <w:rsid w:val="008B29A2"/>
    <w:rsid w:val="008B2E2B"/>
    <w:rsid w:val="008B495E"/>
    <w:rsid w:val="008B7250"/>
    <w:rsid w:val="008B7FD5"/>
    <w:rsid w:val="008C3A63"/>
    <w:rsid w:val="008C3BC8"/>
    <w:rsid w:val="008C43ED"/>
    <w:rsid w:val="008C56AA"/>
    <w:rsid w:val="008D09DE"/>
    <w:rsid w:val="008D2BCE"/>
    <w:rsid w:val="008D3CD0"/>
    <w:rsid w:val="008E4481"/>
    <w:rsid w:val="008E5EC7"/>
    <w:rsid w:val="008E68AC"/>
    <w:rsid w:val="008E7ADE"/>
    <w:rsid w:val="008F3C0B"/>
    <w:rsid w:val="008F4FB9"/>
    <w:rsid w:val="008F63A7"/>
    <w:rsid w:val="00900B88"/>
    <w:rsid w:val="00902A4E"/>
    <w:rsid w:val="009037E0"/>
    <w:rsid w:val="009044E8"/>
    <w:rsid w:val="0090643A"/>
    <w:rsid w:val="00907F6E"/>
    <w:rsid w:val="00910C2B"/>
    <w:rsid w:val="00911CF4"/>
    <w:rsid w:val="00913B79"/>
    <w:rsid w:val="00913CA3"/>
    <w:rsid w:val="009220B2"/>
    <w:rsid w:val="009255FD"/>
    <w:rsid w:val="009323A3"/>
    <w:rsid w:val="009353A3"/>
    <w:rsid w:val="00937B49"/>
    <w:rsid w:val="00943C17"/>
    <w:rsid w:val="00951A3D"/>
    <w:rsid w:val="009520F7"/>
    <w:rsid w:val="0095453B"/>
    <w:rsid w:val="00956100"/>
    <w:rsid w:val="00957F43"/>
    <w:rsid w:val="00966538"/>
    <w:rsid w:val="00973C95"/>
    <w:rsid w:val="00976D50"/>
    <w:rsid w:val="00976EDF"/>
    <w:rsid w:val="0097718B"/>
    <w:rsid w:val="009802F6"/>
    <w:rsid w:val="00982237"/>
    <w:rsid w:val="00992F09"/>
    <w:rsid w:val="009952E6"/>
    <w:rsid w:val="0099542B"/>
    <w:rsid w:val="00995EC1"/>
    <w:rsid w:val="009960B3"/>
    <w:rsid w:val="009963C7"/>
    <w:rsid w:val="009A0F32"/>
    <w:rsid w:val="009A2D74"/>
    <w:rsid w:val="009A35A2"/>
    <w:rsid w:val="009A7113"/>
    <w:rsid w:val="009B06FA"/>
    <w:rsid w:val="009B4DAC"/>
    <w:rsid w:val="009B5410"/>
    <w:rsid w:val="009B5BB5"/>
    <w:rsid w:val="009C2A7F"/>
    <w:rsid w:val="009C3967"/>
    <w:rsid w:val="009C60FE"/>
    <w:rsid w:val="009C70F3"/>
    <w:rsid w:val="009D0B44"/>
    <w:rsid w:val="009D5969"/>
    <w:rsid w:val="009D6313"/>
    <w:rsid w:val="009D6642"/>
    <w:rsid w:val="009D6895"/>
    <w:rsid w:val="009E063B"/>
    <w:rsid w:val="009E0661"/>
    <w:rsid w:val="009E0DCC"/>
    <w:rsid w:val="009E2F6E"/>
    <w:rsid w:val="009E5793"/>
    <w:rsid w:val="009F2661"/>
    <w:rsid w:val="009F5027"/>
    <w:rsid w:val="009F7645"/>
    <w:rsid w:val="00A0276F"/>
    <w:rsid w:val="00A04D23"/>
    <w:rsid w:val="00A05178"/>
    <w:rsid w:val="00A10DFB"/>
    <w:rsid w:val="00A25369"/>
    <w:rsid w:val="00A260CE"/>
    <w:rsid w:val="00A331BD"/>
    <w:rsid w:val="00A3341E"/>
    <w:rsid w:val="00A36AD0"/>
    <w:rsid w:val="00A40511"/>
    <w:rsid w:val="00A416AF"/>
    <w:rsid w:val="00A42EA1"/>
    <w:rsid w:val="00A43176"/>
    <w:rsid w:val="00A4335B"/>
    <w:rsid w:val="00A440DC"/>
    <w:rsid w:val="00A50099"/>
    <w:rsid w:val="00A55914"/>
    <w:rsid w:val="00A55D8E"/>
    <w:rsid w:val="00A57BB1"/>
    <w:rsid w:val="00A6512D"/>
    <w:rsid w:val="00A6536E"/>
    <w:rsid w:val="00A70DF4"/>
    <w:rsid w:val="00A75C3B"/>
    <w:rsid w:val="00A76F46"/>
    <w:rsid w:val="00A80392"/>
    <w:rsid w:val="00A823D3"/>
    <w:rsid w:val="00A85D7A"/>
    <w:rsid w:val="00A91531"/>
    <w:rsid w:val="00A91EE8"/>
    <w:rsid w:val="00A924EE"/>
    <w:rsid w:val="00A928BB"/>
    <w:rsid w:val="00A96CE3"/>
    <w:rsid w:val="00AA42F3"/>
    <w:rsid w:val="00AA5735"/>
    <w:rsid w:val="00AA6DCB"/>
    <w:rsid w:val="00AA78D0"/>
    <w:rsid w:val="00AB33D3"/>
    <w:rsid w:val="00AB3AE2"/>
    <w:rsid w:val="00AC2934"/>
    <w:rsid w:val="00AD43A7"/>
    <w:rsid w:val="00AD5A05"/>
    <w:rsid w:val="00AE0B47"/>
    <w:rsid w:val="00AE1CC8"/>
    <w:rsid w:val="00AE2700"/>
    <w:rsid w:val="00AE3617"/>
    <w:rsid w:val="00AE473F"/>
    <w:rsid w:val="00AE61EF"/>
    <w:rsid w:val="00AE7EC0"/>
    <w:rsid w:val="00AF119A"/>
    <w:rsid w:val="00AF4E9E"/>
    <w:rsid w:val="00AF6D71"/>
    <w:rsid w:val="00AF7020"/>
    <w:rsid w:val="00B00EA0"/>
    <w:rsid w:val="00B03EDC"/>
    <w:rsid w:val="00B07AED"/>
    <w:rsid w:val="00B13E75"/>
    <w:rsid w:val="00B2167A"/>
    <w:rsid w:val="00B21992"/>
    <w:rsid w:val="00B21E6C"/>
    <w:rsid w:val="00B22090"/>
    <w:rsid w:val="00B22A6F"/>
    <w:rsid w:val="00B24D88"/>
    <w:rsid w:val="00B3264A"/>
    <w:rsid w:val="00B378A4"/>
    <w:rsid w:val="00B4117A"/>
    <w:rsid w:val="00B43AFA"/>
    <w:rsid w:val="00B450E3"/>
    <w:rsid w:val="00B563DC"/>
    <w:rsid w:val="00B57D21"/>
    <w:rsid w:val="00B6057A"/>
    <w:rsid w:val="00B640CC"/>
    <w:rsid w:val="00B679D8"/>
    <w:rsid w:val="00B70E8A"/>
    <w:rsid w:val="00B777E5"/>
    <w:rsid w:val="00B80283"/>
    <w:rsid w:val="00B8142E"/>
    <w:rsid w:val="00B839AE"/>
    <w:rsid w:val="00B85C7E"/>
    <w:rsid w:val="00B90AFF"/>
    <w:rsid w:val="00B93314"/>
    <w:rsid w:val="00B93B76"/>
    <w:rsid w:val="00BA5A72"/>
    <w:rsid w:val="00BA640E"/>
    <w:rsid w:val="00BB3488"/>
    <w:rsid w:val="00BB3E1B"/>
    <w:rsid w:val="00BB4653"/>
    <w:rsid w:val="00BB6875"/>
    <w:rsid w:val="00BC263E"/>
    <w:rsid w:val="00BC4047"/>
    <w:rsid w:val="00BC647F"/>
    <w:rsid w:val="00BD02BB"/>
    <w:rsid w:val="00BD3A37"/>
    <w:rsid w:val="00BD3AAF"/>
    <w:rsid w:val="00BD5499"/>
    <w:rsid w:val="00BD6817"/>
    <w:rsid w:val="00BD6B18"/>
    <w:rsid w:val="00BE119C"/>
    <w:rsid w:val="00BE19CC"/>
    <w:rsid w:val="00BE587F"/>
    <w:rsid w:val="00BF1AC8"/>
    <w:rsid w:val="00BF3BFD"/>
    <w:rsid w:val="00BF51FD"/>
    <w:rsid w:val="00C05625"/>
    <w:rsid w:val="00C06020"/>
    <w:rsid w:val="00C10999"/>
    <w:rsid w:val="00C11308"/>
    <w:rsid w:val="00C1716E"/>
    <w:rsid w:val="00C237EC"/>
    <w:rsid w:val="00C252F3"/>
    <w:rsid w:val="00C26C51"/>
    <w:rsid w:val="00C3293F"/>
    <w:rsid w:val="00C332D7"/>
    <w:rsid w:val="00C33F08"/>
    <w:rsid w:val="00C341B2"/>
    <w:rsid w:val="00C34276"/>
    <w:rsid w:val="00C359B8"/>
    <w:rsid w:val="00C36C0E"/>
    <w:rsid w:val="00C37EEE"/>
    <w:rsid w:val="00C4138A"/>
    <w:rsid w:val="00C42071"/>
    <w:rsid w:val="00C44198"/>
    <w:rsid w:val="00C520E7"/>
    <w:rsid w:val="00C5210D"/>
    <w:rsid w:val="00C558AC"/>
    <w:rsid w:val="00C56DE0"/>
    <w:rsid w:val="00C672D7"/>
    <w:rsid w:val="00C77664"/>
    <w:rsid w:val="00C80669"/>
    <w:rsid w:val="00C81CB7"/>
    <w:rsid w:val="00C82B7A"/>
    <w:rsid w:val="00C85A8C"/>
    <w:rsid w:val="00C8747D"/>
    <w:rsid w:val="00C87860"/>
    <w:rsid w:val="00C945E8"/>
    <w:rsid w:val="00C96E00"/>
    <w:rsid w:val="00CA052B"/>
    <w:rsid w:val="00CA13DE"/>
    <w:rsid w:val="00CA153D"/>
    <w:rsid w:val="00CA573B"/>
    <w:rsid w:val="00CA5F30"/>
    <w:rsid w:val="00CA635D"/>
    <w:rsid w:val="00CA7671"/>
    <w:rsid w:val="00CB1724"/>
    <w:rsid w:val="00CB2A4D"/>
    <w:rsid w:val="00CC2BD5"/>
    <w:rsid w:val="00CD0893"/>
    <w:rsid w:val="00CE2ABA"/>
    <w:rsid w:val="00CE3C20"/>
    <w:rsid w:val="00CF0B6B"/>
    <w:rsid w:val="00CF15A3"/>
    <w:rsid w:val="00CF35FB"/>
    <w:rsid w:val="00D021BB"/>
    <w:rsid w:val="00D0318D"/>
    <w:rsid w:val="00D05FAC"/>
    <w:rsid w:val="00D06295"/>
    <w:rsid w:val="00D07370"/>
    <w:rsid w:val="00D1264F"/>
    <w:rsid w:val="00D152F7"/>
    <w:rsid w:val="00D21E95"/>
    <w:rsid w:val="00D23F5C"/>
    <w:rsid w:val="00D2763B"/>
    <w:rsid w:val="00D30E0F"/>
    <w:rsid w:val="00D32ADB"/>
    <w:rsid w:val="00D34BCD"/>
    <w:rsid w:val="00D350BC"/>
    <w:rsid w:val="00D35628"/>
    <w:rsid w:val="00D3620C"/>
    <w:rsid w:val="00D37D3D"/>
    <w:rsid w:val="00D41796"/>
    <w:rsid w:val="00D41E69"/>
    <w:rsid w:val="00D42A14"/>
    <w:rsid w:val="00D43E53"/>
    <w:rsid w:val="00D4588D"/>
    <w:rsid w:val="00D47C39"/>
    <w:rsid w:val="00D50C0F"/>
    <w:rsid w:val="00D5679F"/>
    <w:rsid w:val="00D62883"/>
    <w:rsid w:val="00D65071"/>
    <w:rsid w:val="00D6723D"/>
    <w:rsid w:val="00D711B3"/>
    <w:rsid w:val="00D724E4"/>
    <w:rsid w:val="00D767EA"/>
    <w:rsid w:val="00D768B7"/>
    <w:rsid w:val="00D76B47"/>
    <w:rsid w:val="00D770F5"/>
    <w:rsid w:val="00D8162A"/>
    <w:rsid w:val="00D819E8"/>
    <w:rsid w:val="00D82562"/>
    <w:rsid w:val="00D8408B"/>
    <w:rsid w:val="00D84B23"/>
    <w:rsid w:val="00D875B0"/>
    <w:rsid w:val="00D900B5"/>
    <w:rsid w:val="00D967A3"/>
    <w:rsid w:val="00DA0914"/>
    <w:rsid w:val="00DA5685"/>
    <w:rsid w:val="00DA5B4A"/>
    <w:rsid w:val="00DB6246"/>
    <w:rsid w:val="00DC1FD7"/>
    <w:rsid w:val="00DC23E1"/>
    <w:rsid w:val="00DC2F09"/>
    <w:rsid w:val="00DC3BCA"/>
    <w:rsid w:val="00DC5ED8"/>
    <w:rsid w:val="00DC6203"/>
    <w:rsid w:val="00DC7E94"/>
    <w:rsid w:val="00DD1A7D"/>
    <w:rsid w:val="00DD2D6D"/>
    <w:rsid w:val="00DD3F22"/>
    <w:rsid w:val="00DD52CF"/>
    <w:rsid w:val="00DE0AB8"/>
    <w:rsid w:val="00DE1AE0"/>
    <w:rsid w:val="00DE4EC1"/>
    <w:rsid w:val="00DE562E"/>
    <w:rsid w:val="00DE5886"/>
    <w:rsid w:val="00DE7AD4"/>
    <w:rsid w:val="00DF0277"/>
    <w:rsid w:val="00DF06E7"/>
    <w:rsid w:val="00DF24F8"/>
    <w:rsid w:val="00DF37CF"/>
    <w:rsid w:val="00DF5C6D"/>
    <w:rsid w:val="00DF7A58"/>
    <w:rsid w:val="00E01148"/>
    <w:rsid w:val="00E01899"/>
    <w:rsid w:val="00E04DF4"/>
    <w:rsid w:val="00E05865"/>
    <w:rsid w:val="00E07649"/>
    <w:rsid w:val="00E10463"/>
    <w:rsid w:val="00E12069"/>
    <w:rsid w:val="00E13312"/>
    <w:rsid w:val="00E13368"/>
    <w:rsid w:val="00E231DB"/>
    <w:rsid w:val="00E32177"/>
    <w:rsid w:val="00E32B9B"/>
    <w:rsid w:val="00E334E1"/>
    <w:rsid w:val="00E35D12"/>
    <w:rsid w:val="00E3664B"/>
    <w:rsid w:val="00E40632"/>
    <w:rsid w:val="00E42CCD"/>
    <w:rsid w:val="00E5012D"/>
    <w:rsid w:val="00E53451"/>
    <w:rsid w:val="00E622ED"/>
    <w:rsid w:val="00E639BE"/>
    <w:rsid w:val="00E64663"/>
    <w:rsid w:val="00E6540F"/>
    <w:rsid w:val="00E659F3"/>
    <w:rsid w:val="00E67043"/>
    <w:rsid w:val="00E709D8"/>
    <w:rsid w:val="00E71E38"/>
    <w:rsid w:val="00E755E8"/>
    <w:rsid w:val="00E75CEA"/>
    <w:rsid w:val="00E77B59"/>
    <w:rsid w:val="00E805C2"/>
    <w:rsid w:val="00E81038"/>
    <w:rsid w:val="00E818E6"/>
    <w:rsid w:val="00E8384A"/>
    <w:rsid w:val="00E8484A"/>
    <w:rsid w:val="00E84E81"/>
    <w:rsid w:val="00E85E51"/>
    <w:rsid w:val="00E872D0"/>
    <w:rsid w:val="00E92AA1"/>
    <w:rsid w:val="00E93B84"/>
    <w:rsid w:val="00E96042"/>
    <w:rsid w:val="00E96253"/>
    <w:rsid w:val="00E97FA4"/>
    <w:rsid w:val="00EA0558"/>
    <w:rsid w:val="00EA0715"/>
    <w:rsid w:val="00EA1448"/>
    <w:rsid w:val="00EA1A2B"/>
    <w:rsid w:val="00EA5AF5"/>
    <w:rsid w:val="00EA7400"/>
    <w:rsid w:val="00EB783F"/>
    <w:rsid w:val="00EB7F64"/>
    <w:rsid w:val="00EC5913"/>
    <w:rsid w:val="00EC6F1E"/>
    <w:rsid w:val="00ED6C97"/>
    <w:rsid w:val="00EE0784"/>
    <w:rsid w:val="00EE5FE8"/>
    <w:rsid w:val="00EF1252"/>
    <w:rsid w:val="00EF13AF"/>
    <w:rsid w:val="00EF1546"/>
    <w:rsid w:val="00EF6E37"/>
    <w:rsid w:val="00EF6E3E"/>
    <w:rsid w:val="00F00D86"/>
    <w:rsid w:val="00F024CC"/>
    <w:rsid w:val="00F062AB"/>
    <w:rsid w:val="00F06C67"/>
    <w:rsid w:val="00F10732"/>
    <w:rsid w:val="00F124B7"/>
    <w:rsid w:val="00F13C02"/>
    <w:rsid w:val="00F1608F"/>
    <w:rsid w:val="00F16B3C"/>
    <w:rsid w:val="00F203E3"/>
    <w:rsid w:val="00F2158D"/>
    <w:rsid w:val="00F21AE9"/>
    <w:rsid w:val="00F21D2C"/>
    <w:rsid w:val="00F233B9"/>
    <w:rsid w:val="00F252EF"/>
    <w:rsid w:val="00F27CB5"/>
    <w:rsid w:val="00F3263E"/>
    <w:rsid w:val="00F3373D"/>
    <w:rsid w:val="00F33EE9"/>
    <w:rsid w:val="00F419E5"/>
    <w:rsid w:val="00F41EDD"/>
    <w:rsid w:val="00F43149"/>
    <w:rsid w:val="00F43381"/>
    <w:rsid w:val="00F544B0"/>
    <w:rsid w:val="00F579E8"/>
    <w:rsid w:val="00F6015A"/>
    <w:rsid w:val="00F607A0"/>
    <w:rsid w:val="00F61733"/>
    <w:rsid w:val="00F61BA0"/>
    <w:rsid w:val="00F62487"/>
    <w:rsid w:val="00F65677"/>
    <w:rsid w:val="00F6642F"/>
    <w:rsid w:val="00F6732E"/>
    <w:rsid w:val="00F675E6"/>
    <w:rsid w:val="00F7329B"/>
    <w:rsid w:val="00F739B1"/>
    <w:rsid w:val="00F76105"/>
    <w:rsid w:val="00F76BB3"/>
    <w:rsid w:val="00F8104A"/>
    <w:rsid w:val="00F818C7"/>
    <w:rsid w:val="00F837B1"/>
    <w:rsid w:val="00F874A5"/>
    <w:rsid w:val="00F922C5"/>
    <w:rsid w:val="00F9497E"/>
    <w:rsid w:val="00FA2626"/>
    <w:rsid w:val="00FA46CE"/>
    <w:rsid w:val="00FA4CD5"/>
    <w:rsid w:val="00FB18C6"/>
    <w:rsid w:val="00FB1FB7"/>
    <w:rsid w:val="00FB2E1A"/>
    <w:rsid w:val="00FB4481"/>
    <w:rsid w:val="00FB7528"/>
    <w:rsid w:val="00FC40C2"/>
    <w:rsid w:val="00FD091F"/>
    <w:rsid w:val="00FE1313"/>
    <w:rsid w:val="00FF1374"/>
    <w:rsid w:val="00FF46EF"/>
    <w:rsid w:val="00FF78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22"/>
    <w:rPr>
      <w:rFonts w:eastAsiaTheme="minorEastAsia"/>
      <w:lang w:eastAsia="ru-RU"/>
    </w:rPr>
  </w:style>
  <w:style w:type="paragraph" w:styleId="1">
    <w:name w:val="heading 1"/>
    <w:basedOn w:val="a"/>
    <w:next w:val="a"/>
    <w:link w:val="10"/>
    <w:uiPriority w:val="9"/>
    <w:qFormat/>
    <w:rsid w:val="00D2763B"/>
    <w:pPr>
      <w:keepNext/>
      <w:keepLines/>
      <w:spacing w:before="240" w:after="0" w:line="240" w:lineRule="auto"/>
      <w:jc w:val="both"/>
      <w:outlineLvl w:val="0"/>
    </w:pPr>
    <w:rPr>
      <w:rFonts w:ascii="Arial Narrow" w:eastAsiaTheme="majorEastAsia" w:hAnsi="Arial Narrow" w:cstheme="majorBidi"/>
      <w:b/>
      <w:sz w:val="28"/>
      <w:szCs w:val="32"/>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2">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link w:val="a4"/>
    <w:uiPriority w:val="34"/>
    <w:qFormat/>
    <w:rsid w:val="005709B3"/>
    <w:pPr>
      <w:ind w:left="720"/>
      <w:contextualSpacing/>
    </w:pPr>
  </w:style>
  <w:style w:type="paragraph" w:customStyle="1" w:styleId="13">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uiPriority w:val="99"/>
    <w:semiHidden/>
    <w:unhideWhenUsed/>
    <w:rsid w:val="003F51A0"/>
    <w:pPr>
      <w:spacing w:after="120"/>
      <w:ind w:left="283"/>
    </w:pPr>
  </w:style>
  <w:style w:type="character" w:customStyle="1" w:styleId="a6">
    <w:name w:val="Основной текст с отступом Знак"/>
    <w:basedOn w:val="a0"/>
    <w:link w:val="a5"/>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aliases w:val="ВерхКолонтитул"/>
    <w:basedOn w:val="a"/>
    <w:link w:val="a8"/>
    <w:uiPriority w:val="99"/>
    <w:unhideWhenUsed/>
    <w:rsid w:val="000C2546"/>
    <w:pPr>
      <w:tabs>
        <w:tab w:val="center" w:pos="4677"/>
        <w:tab w:val="right" w:pos="9355"/>
      </w:tabs>
      <w:spacing w:after="0" w:line="240" w:lineRule="auto"/>
    </w:pPr>
  </w:style>
  <w:style w:type="character" w:customStyle="1" w:styleId="a8">
    <w:name w:val="Верхний колонтитул Знак"/>
    <w:aliases w:val="ВерхКолонтитул Знак"/>
    <w:basedOn w:val="a0"/>
    <w:link w:val="a7"/>
    <w:uiPriority w:val="99"/>
    <w:rsid w:val="000C2546"/>
    <w:rPr>
      <w:rFonts w:eastAsiaTheme="minorEastAsia"/>
      <w:lang w:eastAsia="ru-RU"/>
    </w:rPr>
  </w:style>
  <w:style w:type="paragraph" w:styleId="a9">
    <w:name w:val="footer"/>
    <w:basedOn w:val="a"/>
    <w:link w:val="aa"/>
    <w:uiPriority w:val="99"/>
    <w:unhideWhenUsed/>
    <w:rsid w:val="000C254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2546"/>
    <w:rPr>
      <w:rFonts w:eastAsiaTheme="minorEastAsia"/>
      <w:lang w:eastAsia="ru-RU"/>
    </w:rPr>
  </w:style>
  <w:style w:type="character" w:customStyle="1" w:styleId="grame">
    <w:name w:val="grame"/>
    <w:basedOn w:val="a0"/>
    <w:rsid w:val="008613E8"/>
  </w:style>
  <w:style w:type="paragraph" w:customStyle="1" w:styleId="ab">
    <w:name w:val="текст в табл слева"/>
    <w:basedOn w:val="a"/>
    <w:autoRedefine/>
    <w:rsid w:val="00C8747D"/>
    <w:pPr>
      <w:widowControl w:val="0"/>
      <w:spacing w:after="0" w:line="360" w:lineRule="auto"/>
    </w:pPr>
    <w:rPr>
      <w:rFonts w:ascii="Times New Roman" w:eastAsia="Times New Roman" w:hAnsi="Times New Roman" w:cs="Times New Roman"/>
      <w:sz w:val="28"/>
      <w:szCs w:val="20"/>
    </w:rPr>
  </w:style>
  <w:style w:type="paragraph" w:styleId="ac">
    <w:name w:val="Balloon Text"/>
    <w:basedOn w:val="a"/>
    <w:link w:val="ad"/>
    <w:uiPriority w:val="99"/>
    <w:semiHidden/>
    <w:unhideWhenUsed/>
    <w:rsid w:val="00200B6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00B64"/>
    <w:rPr>
      <w:rFonts w:ascii="Tahoma" w:eastAsiaTheme="minorEastAsia" w:hAnsi="Tahoma" w:cs="Tahoma"/>
      <w:sz w:val="16"/>
      <w:szCs w:val="16"/>
      <w:lang w:eastAsia="ru-RU"/>
    </w:rPr>
  </w:style>
  <w:style w:type="paragraph" w:styleId="ae">
    <w:name w:val="No Spacing"/>
    <w:uiPriority w:val="1"/>
    <w:qFormat/>
    <w:rsid w:val="002036AF"/>
    <w:pPr>
      <w:spacing w:after="0" w:line="240" w:lineRule="auto"/>
    </w:pPr>
    <w:rPr>
      <w:rFonts w:eastAsiaTheme="minorEastAsia"/>
      <w:lang w:eastAsia="ru-RU"/>
    </w:rPr>
  </w:style>
  <w:style w:type="paragraph" w:styleId="af">
    <w:name w:val="Normal (Web)"/>
    <w:basedOn w:val="a"/>
    <w:uiPriority w:val="99"/>
    <w:unhideWhenUsed/>
    <w:rsid w:val="00DF24F8"/>
    <w:pPr>
      <w:spacing w:after="75" w:line="240" w:lineRule="auto"/>
    </w:pPr>
    <w:rPr>
      <w:rFonts w:ascii="Tahoma" w:eastAsia="Times New Roman" w:hAnsi="Tahoma" w:cs="Tahoma"/>
      <w:color w:val="333333"/>
      <w:sz w:val="17"/>
      <w:szCs w:val="17"/>
    </w:rPr>
  </w:style>
  <w:style w:type="table" w:styleId="af0">
    <w:name w:val="Table Grid"/>
    <w:basedOn w:val="a1"/>
    <w:rsid w:val="00633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f0"/>
    <w:uiPriority w:val="59"/>
    <w:rsid w:val="00E33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Отступ перед"/>
    <w:basedOn w:val="a"/>
    <w:rsid w:val="00E334E1"/>
    <w:pPr>
      <w:widowControl w:val="0"/>
      <w:shd w:val="clear" w:color="auto" w:fill="FFFFFF"/>
      <w:autoSpaceDE w:val="0"/>
      <w:autoSpaceDN w:val="0"/>
      <w:adjustRightInd w:val="0"/>
      <w:spacing w:before="120" w:after="0" w:line="240" w:lineRule="auto"/>
      <w:ind w:firstLine="284"/>
      <w:jc w:val="both"/>
    </w:pPr>
    <w:rPr>
      <w:rFonts w:ascii="Times New Roman" w:eastAsia="Times New Roman" w:hAnsi="Times New Roman" w:cs="Times New Roman"/>
      <w:sz w:val="24"/>
    </w:rPr>
  </w:style>
  <w:style w:type="paragraph" w:customStyle="1" w:styleId="Default">
    <w:name w:val="Default"/>
    <w:rsid w:val="00A36AD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2">
    <w:name w:val="Hyperlink"/>
    <w:basedOn w:val="a0"/>
    <w:uiPriority w:val="99"/>
    <w:unhideWhenUsed/>
    <w:rsid w:val="00532412"/>
    <w:rPr>
      <w:color w:val="0000FF" w:themeColor="hyperlink"/>
      <w:u w:val="single"/>
    </w:rPr>
  </w:style>
  <w:style w:type="character" w:customStyle="1" w:styleId="7">
    <w:name w:val="Заголовок №7_"/>
    <w:basedOn w:val="a0"/>
    <w:link w:val="70"/>
    <w:rsid w:val="00312A73"/>
    <w:rPr>
      <w:rFonts w:ascii="Times New Roman" w:eastAsia="Times New Roman" w:hAnsi="Times New Roman" w:cs="Times New Roman"/>
      <w:b/>
      <w:bCs/>
      <w:shd w:val="clear" w:color="auto" w:fill="FFFFFF"/>
    </w:rPr>
  </w:style>
  <w:style w:type="character" w:customStyle="1" w:styleId="5">
    <w:name w:val="Заголовок №5_"/>
    <w:basedOn w:val="a0"/>
    <w:link w:val="50"/>
    <w:rsid w:val="00312A73"/>
    <w:rPr>
      <w:rFonts w:ascii="Times New Roman" w:eastAsia="Times New Roman" w:hAnsi="Times New Roman" w:cs="Times New Roman"/>
      <w:b/>
      <w:bCs/>
      <w:sz w:val="26"/>
      <w:szCs w:val="26"/>
      <w:shd w:val="clear" w:color="auto" w:fill="FFFFFF"/>
    </w:rPr>
  </w:style>
  <w:style w:type="paragraph" w:customStyle="1" w:styleId="70">
    <w:name w:val="Заголовок №7"/>
    <w:basedOn w:val="a"/>
    <w:link w:val="7"/>
    <w:rsid w:val="00312A73"/>
    <w:pPr>
      <w:widowControl w:val="0"/>
      <w:shd w:val="clear" w:color="auto" w:fill="FFFFFF"/>
      <w:spacing w:after="0" w:line="547" w:lineRule="exact"/>
      <w:jc w:val="center"/>
      <w:outlineLvl w:val="6"/>
    </w:pPr>
    <w:rPr>
      <w:rFonts w:ascii="Times New Roman" w:eastAsia="Times New Roman" w:hAnsi="Times New Roman" w:cs="Times New Roman"/>
      <w:b/>
      <w:bCs/>
      <w:lang w:eastAsia="en-US"/>
    </w:rPr>
  </w:style>
  <w:style w:type="paragraph" w:customStyle="1" w:styleId="50">
    <w:name w:val="Заголовок №5"/>
    <w:basedOn w:val="a"/>
    <w:link w:val="5"/>
    <w:rsid w:val="00312A73"/>
    <w:pPr>
      <w:widowControl w:val="0"/>
      <w:shd w:val="clear" w:color="auto" w:fill="FFFFFF"/>
      <w:spacing w:before="240" w:after="240" w:line="0" w:lineRule="atLeast"/>
      <w:jc w:val="right"/>
      <w:outlineLvl w:val="4"/>
    </w:pPr>
    <w:rPr>
      <w:rFonts w:ascii="Times New Roman" w:eastAsia="Times New Roman" w:hAnsi="Times New Roman" w:cs="Times New Roman"/>
      <w:b/>
      <w:bCs/>
      <w:sz w:val="26"/>
      <w:szCs w:val="26"/>
      <w:lang w:eastAsia="en-US"/>
    </w:rPr>
  </w:style>
  <w:style w:type="character" w:customStyle="1" w:styleId="25">
    <w:name w:val="Основной текст (2)_"/>
    <w:basedOn w:val="a0"/>
    <w:link w:val="26"/>
    <w:rsid w:val="00091ADC"/>
    <w:rPr>
      <w:rFonts w:ascii="Times New Roman" w:eastAsia="Times New Roman" w:hAnsi="Times New Roman" w:cs="Times New Roman"/>
      <w:shd w:val="clear" w:color="auto" w:fill="FFFFFF"/>
    </w:rPr>
  </w:style>
  <w:style w:type="paragraph" w:customStyle="1" w:styleId="26">
    <w:name w:val="Основной текст (2)"/>
    <w:basedOn w:val="a"/>
    <w:link w:val="25"/>
    <w:rsid w:val="00091ADC"/>
    <w:pPr>
      <w:widowControl w:val="0"/>
      <w:shd w:val="clear" w:color="auto" w:fill="FFFFFF"/>
      <w:spacing w:after="0" w:line="254" w:lineRule="exact"/>
      <w:jc w:val="right"/>
    </w:pPr>
    <w:rPr>
      <w:rFonts w:ascii="Times New Roman" w:eastAsia="Times New Roman" w:hAnsi="Times New Roman" w:cs="Times New Roman"/>
      <w:lang w:eastAsia="en-US"/>
    </w:rPr>
  </w:style>
  <w:style w:type="character" w:customStyle="1" w:styleId="71">
    <w:name w:val="Основной текст (7)_"/>
    <w:basedOn w:val="a0"/>
    <w:link w:val="72"/>
    <w:rsid w:val="00BD02BB"/>
    <w:rPr>
      <w:rFonts w:ascii="Times New Roman" w:eastAsia="Times New Roman" w:hAnsi="Times New Roman" w:cs="Times New Roman"/>
      <w:i/>
      <w:iCs/>
      <w:shd w:val="clear" w:color="auto" w:fill="FFFFFF"/>
    </w:rPr>
  </w:style>
  <w:style w:type="character" w:customStyle="1" w:styleId="8">
    <w:name w:val="Основной текст (8)_"/>
    <w:basedOn w:val="a0"/>
    <w:link w:val="80"/>
    <w:rsid w:val="00BD02BB"/>
    <w:rPr>
      <w:rFonts w:ascii="Times New Roman" w:eastAsia="Times New Roman" w:hAnsi="Times New Roman" w:cs="Times New Roman"/>
      <w:b/>
      <w:bCs/>
      <w:shd w:val="clear" w:color="auto" w:fill="FFFFFF"/>
    </w:rPr>
  </w:style>
  <w:style w:type="character" w:customStyle="1" w:styleId="27">
    <w:name w:val="Подпись к таблице (2)_"/>
    <w:basedOn w:val="a0"/>
    <w:link w:val="28"/>
    <w:rsid w:val="00BD02BB"/>
    <w:rPr>
      <w:rFonts w:ascii="Times New Roman" w:eastAsia="Times New Roman" w:hAnsi="Times New Roman" w:cs="Times New Roman"/>
      <w:b/>
      <w:bCs/>
      <w:sz w:val="18"/>
      <w:szCs w:val="18"/>
      <w:shd w:val="clear" w:color="auto" w:fill="FFFFFF"/>
    </w:rPr>
  </w:style>
  <w:style w:type="character" w:customStyle="1" w:styleId="31">
    <w:name w:val="Подпись к таблице (3)_"/>
    <w:basedOn w:val="a0"/>
    <w:rsid w:val="00BD02BB"/>
    <w:rPr>
      <w:rFonts w:ascii="Times New Roman" w:eastAsia="Times New Roman" w:hAnsi="Times New Roman" w:cs="Times New Roman"/>
      <w:b w:val="0"/>
      <w:bCs w:val="0"/>
      <w:i w:val="0"/>
      <w:iCs w:val="0"/>
      <w:smallCaps w:val="0"/>
      <w:strike w:val="0"/>
      <w:u w:val="none"/>
    </w:rPr>
  </w:style>
  <w:style w:type="character" w:customStyle="1" w:styleId="32">
    <w:name w:val="Подпись к таблице (3)"/>
    <w:basedOn w:val="31"/>
    <w:rsid w:val="00BD02B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9pt">
    <w:name w:val="Основной текст (2) + 9 pt;Полужирный"/>
    <w:basedOn w:val="25"/>
    <w:rsid w:val="00BD02B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5pt">
    <w:name w:val="Основной текст (2) + 9;5 pt;Полужирный;Курсив"/>
    <w:basedOn w:val="25"/>
    <w:rsid w:val="00BD02BB"/>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eastAsia="ru-RU" w:bidi="ru-RU"/>
    </w:rPr>
  </w:style>
  <w:style w:type="paragraph" w:customStyle="1" w:styleId="72">
    <w:name w:val="Основной текст (7)"/>
    <w:basedOn w:val="a"/>
    <w:link w:val="71"/>
    <w:rsid w:val="00BD02BB"/>
    <w:pPr>
      <w:widowControl w:val="0"/>
      <w:shd w:val="clear" w:color="auto" w:fill="FFFFFF"/>
      <w:spacing w:after="0" w:line="547" w:lineRule="exact"/>
      <w:jc w:val="center"/>
    </w:pPr>
    <w:rPr>
      <w:rFonts w:ascii="Times New Roman" w:eastAsia="Times New Roman" w:hAnsi="Times New Roman" w:cs="Times New Roman"/>
      <w:i/>
      <w:iCs/>
      <w:lang w:eastAsia="en-US"/>
    </w:rPr>
  </w:style>
  <w:style w:type="paragraph" w:customStyle="1" w:styleId="80">
    <w:name w:val="Основной текст (8)"/>
    <w:basedOn w:val="a"/>
    <w:link w:val="8"/>
    <w:rsid w:val="00BD02BB"/>
    <w:pPr>
      <w:widowControl w:val="0"/>
      <w:shd w:val="clear" w:color="auto" w:fill="FFFFFF"/>
      <w:spacing w:after="0" w:line="278" w:lineRule="exact"/>
      <w:jc w:val="both"/>
    </w:pPr>
    <w:rPr>
      <w:rFonts w:ascii="Times New Roman" w:eastAsia="Times New Roman" w:hAnsi="Times New Roman" w:cs="Times New Roman"/>
      <w:b/>
      <w:bCs/>
      <w:lang w:eastAsia="en-US"/>
    </w:rPr>
  </w:style>
  <w:style w:type="paragraph" w:customStyle="1" w:styleId="28">
    <w:name w:val="Подпись к таблице (2)"/>
    <w:basedOn w:val="a"/>
    <w:link w:val="27"/>
    <w:rsid w:val="00BD02BB"/>
    <w:pPr>
      <w:widowControl w:val="0"/>
      <w:shd w:val="clear" w:color="auto" w:fill="FFFFFF"/>
      <w:spacing w:after="0" w:line="0" w:lineRule="atLeast"/>
    </w:pPr>
    <w:rPr>
      <w:rFonts w:ascii="Times New Roman" w:eastAsia="Times New Roman" w:hAnsi="Times New Roman" w:cs="Times New Roman"/>
      <w:b/>
      <w:bCs/>
      <w:sz w:val="18"/>
      <w:szCs w:val="18"/>
      <w:lang w:eastAsia="en-US"/>
    </w:rPr>
  </w:style>
  <w:style w:type="table" w:customStyle="1" w:styleId="210">
    <w:name w:val="Сетка таблицы21"/>
    <w:basedOn w:val="a1"/>
    <w:next w:val="af0"/>
    <w:rsid w:val="00E04DF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34"/>
    <w:locked/>
    <w:rsid w:val="00572ED8"/>
    <w:rPr>
      <w:rFonts w:eastAsiaTheme="minorEastAsia"/>
      <w:lang w:eastAsia="ru-RU"/>
    </w:rPr>
  </w:style>
  <w:style w:type="table" w:customStyle="1" w:styleId="220">
    <w:name w:val="Сетка таблицы22"/>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f0"/>
    <w:rsid w:val="006B34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next w:val="af0"/>
    <w:rsid w:val="001235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Центрированный (таблица)"/>
    <w:basedOn w:val="a"/>
    <w:next w:val="a"/>
    <w:rsid w:val="00096235"/>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formattext">
    <w:name w:val="formattext"/>
    <w:basedOn w:val="a"/>
    <w:rsid w:val="0009623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00">
    <w:name w:val="Сетка таблицы20"/>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0"/>
    <w:rsid w:val="0009623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f0"/>
    <w:rsid w:val="000D6C5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f0"/>
    <w:rsid w:val="001438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0"/>
    <w:rsid w:val="007C2E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2763B"/>
    <w:rPr>
      <w:rFonts w:ascii="Arial Narrow" w:eastAsiaTheme="majorEastAsia" w:hAnsi="Arial Narrow" w:cstheme="majorBidi"/>
      <w:b/>
      <w:sz w:val="28"/>
      <w:szCs w:val="32"/>
      <w:lang w:eastAsia="ru-RU"/>
    </w:rPr>
  </w:style>
  <w:style w:type="paragraph" w:customStyle="1" w:styleId="af4">
    <w:name w:val="Нормальный (таблица)"/>
    <w:basedOn w:val="a"/>
    <w:next w:val="a"/>
    <w:uiPriority w:val="99"/>
    <w:rsid w:val="008269AC"/>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styleId="af5">
    <w:name w:val="Title"/>
    <w:basedOn w:val="a"/>
    <w:next w:val="a"/>
    <w:link w:val="af6"/>
    <w:uiPriority w:val="10"/>
    <w:qFormat/>
    <w:rsid w:val="008269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uiPriority w:val="10"/>
    <w:rsid w:val="008269AC"/>
    <w:rPr>
      <w:rFonts w:asciiTheme="majorHAnsi" w:eastAsiaTheme="majorEastAsia" w:hAnsiTheme="majorHAnsi" w:cstheme="majorBidi"/>
      <w:spacing w:val="-10"/>
      <w:kern w:val="28"/>
      <w:sz w:val="56"/>
      <w:szCs w:val="56"/>
      <w:lang w:eastAsia="ru-RU"/>
    </w:rPr>
  </w:style>
  <w:style w:type="paragraph" w:styleId="af7">
    <w:name w:val="TOC Heading"/>
    <w:basedOn w:val="1"/>
    <w:next w:val="a"/>
    <w:uiPriority w:val="39"/>
    <w:unhideWhenUsed/>
    <w:qFormat/>
    <w:rsid w:val="00E639BE"/>
    <w:pPr>
      <w:spacing w:line="259" w:lineRule="auto"/>
      <w:jc w:val="left"/>
      <w:outlineLvl w:val="9"/>
    </w:pPr>
    <w:rPr>
      <w:rFonts w:asciiTheme="majorHAnsi" w:hAnsiTheme="majorHAnsi"/>
      <w:b w:val="0"/>
      <w:color w:val="365F91" w:themeColor="accent1" w:themeShade="BF"/>
      <w:sz w:val="32"/>
    </w:rPr>
  </w:style>
  <w:style w:type="paragraph" w:styleId="15">
    <w:name w:val="toc 1"/>
    <w:basedOn w:val="a"/>
    <w:next w:val="a"/>
    <w:autoRedefine/>
    <w:uiPriority w:val="39"/>
    <w:unhideWhenUsed/>
    <w:rsid w:val="00E639BE"/>
    <w:pPr>
      <w:spacing w:after="100"/>
    </w:pPr>
  </w:style>
  <w:style w:type="paragraph" w:styleId="34">
    <w:name w:val="toc 3"/>
    <w:basedOn w:val="a"/>
    <w:next w:val="a"/>
    <w:autoRedefine/>
    <w:uiPriority w:val="39"/>
    <w:unhideWhenUsed/>
    <w:rsid w:val="00E639BE"/>
    <w:pPr>
      <w:spacing w:after="100"/>
      <w:ind w:left="440"/>
    </w:pPr>
  </w:style>
  <w:style w:type="character" w:styleId="af8">
    <w:name w:val="Strong"/>
    <w:basedOn w:val="a0"/>
    <w:uiPriority w:val="22"/>
    <w:qFormat/>
    <w:rsid w:val="00F61733"/>
    <w:rPr>
      <w:b/>
      <w:bCs/>
    </w:rPr>
  </w:style>
  <w:style w:type="table" w:customStyle="1" w:styleId="GridTable6Colorful-Accent6">
    <w:name w:val="Grid Table 6 Colorful - Accent 6"/>
    <w:basedOn w:val="a1"/>
    <w:uiPriority w:val="99"/>
    <w:rsid w:val="00D0318D"/>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auto" w:fill="E1EFD8"/>
      </w:tcPr>
    </w:tblStylePr>
    <w:tblStylePr w:type="band1Horz">
      <w:rPr>
        <w:rFonts w:ascii="Arial" w:hAnsi="Arial"/>
        <w:color w:val="254175"/>
        <w:sz w:val="22"/>
      </w:rPr>
      <w:tblPr/>
      <w:tcPr>
        <w:shd w:val="clear" w:color="auto" w:fill="E1EFD8"/>
      </w:tcPr>
    </w:tblStylePr>
    <w:tblStylePr w:type="band2Horz">
      <w:rPr>
        <w:rFonts w:ascii="Arial" w:hAnsi="Arial"/>
        <w:color w:val="254175"/>
        <w:sz w:val="22"/>
      </w:rPr>
    </w:tblStylePr>
  </w:style>
</w:styles>
</file>

<file path=word/webSettings.xml><?xml version="1.0" encoding="utf-8"?>
<w:webSettings xmlns:r="http://schemas.openxmlformats.org/officeDocument/2006/relationships" xmlns:w="http://schemas.openxmlformats.org/wordprocessingml/2006/main">
  <w:divs>
    <w:div w:id="230240286">
      <w:bodyDiv w:val="1"/>
      <w:marLeft w:val="0"/>
      <w:marRight w:val="0"/>
      <w:marTop w:val="0"/>
      <w:marBottom w:val="0"/>
      <w:divBdr>
        <w:top w:val="none" w:sz="0" w:space="0" w:color="auto"/>
        <w:left w:val="none" w:sz="0" w:space="0" w:color="auto"/>
        <w:bottom w:val="none" w:sz="0" w:space="0" w:color="auto"/>
        <w:right w:val="none" w:sz="0" w:space="0" w:color="auto"/>
      </w:divBdr>
      <w:divsChild>
        <w:div w:id="676812062">
          <w:marLeft w:val="0"/>
          <w:marRight w:val="0"/>
          <w:marTop w:val="0"/>
          <w:marBottom w:val="0"/>
          <w:divBdr>
            <w:top w:val="none" w:sz="0" w:space="0" w:color="auto"/>
            <w:left w:val="none" w:sz="0" w:space="0" w:color="auto"/>
            <w:bottom w:val="none" w:sz="0" w:space="0" w:color="auto"/>
            <w:right w:val="none" w:sz="0" w:space="0" w:color="auto"/>
          </w:divBdr>
          <w:divsChild>
            <w:div w:id="1525290550">
              <w:marLeft w:val="0"/>
              <w:marRight w:val="0"/>
              <w:marTop w:val="0"/>
              <w:marBottom w:val="0"/>
              <w:divBdr>
                <w:top w:val="none" w:sz="0" w:space="0" w:color="auto"/>
                <w:left w:val="none" w:sz="0" w:space="0" w:color="auto"/>
                <w:bottom w:val="none" w:sz="0" w:space="0" w:color="auto"/>
                <w:right w:val="none" w:sz="0" w:space="0" w:color="auto"/>
              </w:divBdr>
            </w:div>
          </w:divsChild>
        </w:div>
        <w:div w:id="1606377561">
          <w:marLeft w:val="0"/>
          <w:marRight w:val="0"/>
          <w:marTop w:val="0"/>
          <w:marBottom w:val="0"/>
          <w:divBdr>
            <w:top w:val="none" w:sz="0" w:space="0" w:color="auto"/>
            <w:left w:val="none" w:sz="0" w:space="0" w:color="auto"/>
            <w:bottom w:val="none" w:sz="0" w:space="0" w:color="auto"/>
            <w:right w:val="none" w:sz="0" w:space="0" w:color="auto"/>
          </w:divBdr>
          <w:divsChild>
            <w:div w:id="700519010">
              <w:marLeft w:val="0"/>
              <w:marRight w:val="0"/>
              <w:marTop w:val="0"/>
              <w:marBottom w:val="0"/>
              <w:divBdr>
                <w:top w:val="none" w:sz="0" w:space="0" w:color="auto"/>
                <w:left w:val="none" w:sz="0" w:space="0" w:color="auto"/>
                <w:bottom w:val="none" w:sz="0" w:space="0" w:color="auto"/>
                <w:right w:val="none" w:sz="0" w:space="0" w:color="auto"/>
              </w:divBdr>
            </w:div>
            <w:div w:id="134350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933005">
      <w:bodyDiv w:val="1"/>
      <w:marLeft w:val="0"/>
      <w:marRight w:val="0"/>
      <w:marTop w:val="0"/>
      <w:marBottom w:val="0"/>
      <w:divBdr>
        <w:top w:val="none" w:sz="0" w:space="0" w:color="auto"/>
        <w:left w:val="none" w:sz="0" w:space="0" w:color="auto"/>
        <w:bottom w:val="none" w:sz="0" w:space="0" w:color="auto"/>
        <w:right w:val="none" w:sz="0" w:space="0" w:color="auto"/>
      </w:divBdr>
    </w:div>
    <w:div w:id="180939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9C7A-36E8-46A1-A700-369F5DFB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6304</TotalTime>
  <Pages>1</Pages>
  <Words>33460</Words>
  <Characters>190725</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cp:lastModifiedBy>
  <cp:revision>10</cp:revision>
  <cp:lastPrinted>2014-06-30T09:10:00Z</cp:lastPrinted>
  <dcterms:created xsi:type="dcterms:W3CDTF">2019-05-21T03:56:00Z</dcterms:created>
  <dcterms:modified xsi:type="dcterms:W3CDTF">2026-02-05T09:49:00Z</dcterms:modified>
</cp:coreProperties>
</file>